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2" w:rsidRPr="00500EC7" w:rsidRDefault="009179F5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563880" distL="24130" distR="24130" simplePos="0" relativeHeight="251658240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0</wp:posOffset>
                </wp:positionV>
                <wp:extent cx="645795" cy="786765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C7" w:rsidRDefault="009179F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874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0;width:50.85pt;height:61.95pt;z-index:251658240;visibility:visible;mso-wrap-style:square;mso-width-percent:0;mso-height-percent:0;mso-wrap-distance-left:1.9pt;mso-wrap-distance-top:0;mso-wrap-distance-right:1.9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J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" filled="f" stroked="f">
                <v:textbox inset="0,0,0,0">
                  <w:txbxContent>
                    <w:p w:rsidR="007158C7" w:rsidRDefault="009179F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874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  <w:bookmarkStart w:id="0" w:name="_GoBack"/>
      <w:bookmarkEnd w:id="0"/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087F05" w:rsidRDefault="005E5AD5" w:rsidP="005E5AD5">
      <w:pPr>
        <w:pStyle w:val="a4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</w:t>
      </w:r>
      <w:r w:rsidR="001D37C5" w:rsidRPr="00087F05">
        <w:rPr>
          <w:rFonts w:ascii="Times New Roman" w:eastAsia="Arial Unicode MS" w:hAnsi="Times New Roman"/>
          <w:b/>
          <w:color w:val="000000"/>
          <w:sz w:val="28"/>
          <w:szCs w:val="28"/>
        </w:rPr>
        <w:t>Ҡ</w:t>
      </w:r>
      <w:r w:rsidR="001D37C5" w:rsidRPr="00087F05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="001D37C5" w:rsidRPr="00087F05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1D37C5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                                               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РЕШЕНИЕ</w:t>
      </w:r>
    </w:p>
    <w:p w:rsidR="005E5AD5" w:rsidRPr="00087F05" w:rsidRDefault="005E5AD5" w:rsidP="005E5AD5">
      <w:pPr>
        <w:pStyle w:val="a4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</w:p>
    <w:p w:rsidR="00D64272" w:rsidRPr="00087F05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«___» ___________20___г.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_______ 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«___» ___________20___г.</w:t>
      </w:r>
    </w:p>
    <w:p w:rsidR="000520D8" w:rsidRDefault="000520D8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087F05" w:rsidRPr="00087F05" w:rsidRDefault="00087F05" w:rsidP="00087F05">
      <w:pPr>
        <w:rPr>
          <w:rFonts w:ascii="Times New Roman" w:hAnsi="Times New Roman"/>
          <w:b/>
          <w:sz w:val="28"/>
          <w:szCs w:val="28"/>
        </w:rPr>
      </w:pPr>
    </w:p>
    <w:p w:rsidR="00087F05" w:rsidRPr="0092569E" w:rsidRDefault="00087F05" w:rsidP="00087F05">
      <w:pPr>
        <w:pStyle w:val="a6"/>
        <w:jc w:val="center"/>
        <w:rPr>
          <w:b/>
          <w:szCs w:val="28"/>
        </w:rPr>
        <w:sectPr w:rsidR="00087F05" w:rsidRPr="0092569E">
          <w:type w:val="continuous"/>
          <w:pgSz w:w="11905" w:h="16837"/>
          <w:pgMar w:top="667" w:right="845" w:bottom="281" w:left="865" w:header="720" w:footer="720" w:gutter="0"/>
          <w:cols w:space="60"/>
          <w:noEndnote/>
        </w:sectPr>
      </w:pPr>
    </w:p>
    <w:p w:rsidR="0092569E" w:rsidRPr="0092569E" w:rsidRDefault="0092569E" w:rsidP="0092569E">
      <w:pPr>
        <w:jc w:val="center"/>
        <w:rPr>
          <w:rFonts w:ascii="Times New Roman" w:hAnsi="Times New Roman"/>
          <w:b/>
          <w:sz w:val="28"/>
          <w:szCs w:val="28"/>
        </w:rPr>
      </w:pPr>
      <w:r w:rsidRPr="0092569E">
        <w:rPr>
          <w:rFonts w:ascii="Times New Roman" w:hAnsi="Times New Roman"/>
          <w:b/>
          <w:sz w:val="28"/>
          <w:szCs w:val="28"/>
        </w:rPr>
        <w:lastRenderedPageBreak/>
        <w:t xml:space="preserve">О дополнительном соглашении к Соглашению между органами местного самоуправления муниципального района Краснокамский район Республики Башкортостан и сельского поселения Новокаинлыковский  сельсовет муниципального района Краснокамский район Республики Башкортостан о передаче сельскому поселению части полномочий муниципального района, утвержденному решением Совета сельского поселения Новокаинлыковский сельсовет муниципального района Краснокамский район </w:t>
      </w:r>
    </w:p>
    <w:p w:rsidR="0092569E" w:rsidRPr="0092569E" w:rsidRDefault="0092569E" w:rsidP="0092569E">
      <w:pPr>
        <w:jc w:val="center"/>
        <w:rPr>
          <w:rFonts w:ascii="Times New Roman" w:hAnsi="Times New Roman"/>
          <w:b/>
          <w:sz w:val="28"/>
          <w:szCs w:val="28"/>
        </w:rPr>
      </w:pPr>
      <w:r w:rsidRPr="0092569E">
        <w:rPr>
          <w:rFonts w:ascii="Times New Roman" w:hAnsi="Times New Roman"/>
          <w:b/>
          <w:sz w:val="28"/>
          <w:szCs w:val="28"/>
        </w:rPr>
        <w:t xml:space="preserve">Республики Башкортостан от 16 апреля 2019 года № </w:t>
      </w:r>
      <w:r w:rsidR="005E02A1">
        <w:rPr>
          <w:rFonts w:ascii="Times New Roman" w:hAnsi="Times New Roman"/>
          <w:b/>
          <w:sz w:val="28"/>
          <w:szCs w:val="28"/>
        </w:rPr>
        <w:t>205</w:t>
      </w:r>
    </w:p>
    <w:p w:rsidR="0092569E" w:rsidRPr="0092569E" w:rsidRDefault="0092569E" w:rsidP="0092569E">
      <w:pPr>
        <w:jc w:val="both"/>
        <w:rPr>
          <w:rFonts w:ascii="Times New Roman" w:hAnsi="Times New Roman"/>
          <w:sz w:val="28"/>
          <w:szCs w:val="28"/>
        </w:rPr>
      </w:pPr>
    </w:p>
    <w:p w:rsidR="0092569E" w:rsidRPr="0092569E" w:rsidRDefault="0092569E" w:rsidP="009256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569E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органов местного самоуправления в Российской Федерации» Совет сельского поселения Новокаинлыковский сельсовет муниципального района Краснокамский район Республики Башкортостан</w:t>
      </w:r>
    </w:p>
    <w:p w:rsidR="0092569E" w:rsidRPr="0092569E" w:rsidRDefault="0092569E" w:rsidP="0092569E">
      <w:pPr>
        <w:jc w:val="center"/>
        <w:rPr>
          <w:rFonts w:ascii="Times New Roman" w:hAnsi="Times New Roman"/>
          <w:b/>
          <w:sz w:val="28"/>
          <w:szCs w:val="28"/>
        </w:rPr>
      </w:pPr>
      <w:r w:rsidRPr="0092569E">
        <w:rPr>
          <w:rFonts w:ascii="Times New Roman" w:hAnsi="Times New Roman"/>
          <w:b/>
          <w:sz w:val="28"/>
          <w:szCs w:val="28"/>
        </w:rPr>
        <w:t>Р Е Ш И Л:</w:t>
      </w:r>
    </w:p>
    <w:p w:rsidR="0092569E" w:rsidRPr="0092569E" w:rsidRDefault="0092569E" w:rsidP="009256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569E" w:rsidRPr="0092569E" w:rsidRDefault="0092569E" w:rsidP="0092569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2569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Утвердить прилагаемое дополнительное соглашение к Соглашению между органами местного самоуправления муниципального района Краснокамский район Республики Башкортостан и сельского поселения Новокаинлыковский сельсовет муниципального района Краснокамский район Республики Башкортостан о передаче сельскому поселению части полномочий муниципального района, утвержденному решением Совета сельского поселения Новокаинлыковский сельсовет муниципального района Краснокамский район Республики Башкортостан от 16  апреля 2019 года № </w:t>
      </w:r>
      <w:r w:rsidR="005E02A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205</w:t>
      </w:r>
      <w:r w:rsidRPr="0092569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92569E" w:rsidRPr="0092569E" w:rsidRDefault="0092569E" w:rsidP="0092569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2569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Настоящее решение подлежит обнародованию после его принятия и подписания в установленном порядке.</w:t>
      </w:r>
    </w:p>
    <w:p w:rsidR="0092569E" w:rsidRPr="0092569E" w:rsidRDefault="0092569E" w:rsidP="0092569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2569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Контроль за исполнением настоящего решения возложить на постоянную депутатскую комиссию по бюджету, налогам, вопросам муниципальной собственности.</w:t>
      </w:r>
    </w:p>
    <w:p w:rsidR="0092569E" w:rsidRPr="0092569E" w:rsidRDefault="0092569E" w:rsidP="0092569E">
      <w:pPr>
        <w:pStyle w:val="a5"/>
        <w:suppressAutoHyphens/>
        <w:spacing w:after="0" w:line="240" w:lineRule="auto"/>
        <w:contextualSpacing w:val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92569E" w:rsidRPr="0092569E" w:rsidRDefault="0092569E" w:rsidP="0092569E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2569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Глава сельского поселения                                                          З.Р. Каламова</w:t>
      </w:r>
    </w:p>
    <w:p w:rsidR="0092569E" w:rsidRDefault="0092569E" w:rsidP="0092569E">
      <w:pPr>
        <w:pStyle w:val="formattext"/>
        <w:spacing w:before="0" w:beforeAutospacing="0" w:after="0" w:afterAutospacing="0"/>
        <w:ind w:left="5103"/>
      </w:pPr>
    </w:p>
    <w:p w:rsidR="0092569E" w:rsidRDefault="0092569E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</w:p>
    <w:p w:rsidR="00DC3FF8" w:rsidRDefault="00DC3FF8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</w:p>
    <w:p w:rsidR="0092569E" w:rsidRPr="0092569E" w:rsidRDefault="0092569E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  <w:r w:rsidRPr="0092569E">
        <w:rPr>
          <w:sz w:val="22"/>
          <w:szCs w:val="22"/>
        </w:rPr>
        <w:lastRenderedPageBreak/>
        <w:t xml:space="preserve">Приложение </w:t>
      </w:r>
    </w:p>
    <w:p w:rsidR="0092569E" w:rsidRDefault="0092569E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  <w:r w:rsidRPr="0092569E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сельского поселения</w:t>
      </w:r>
    </w:p>
    <w:p w:rsidR="0092569E" w:rsidRPr="0092569E" w:rsidRDefault="0092569E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  <w:r>
        <w:rPr>
          <w:sz w:val="22"/>
          <w:szCs w:val="22"/>
        </w:rPr>
        <w:t>Новокаинлыковский сельсовет</w:t>
      </w:r>
    </w:p>
    <w:p w:rsidR="0092569E" w:rsidRPr="0092569E" w:rsidRDefault="0092569E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  <w:r w:rsidRPr="0092569E">
        <w:rPr>
          <w:sz w:val="22"/>
          <w:szCs w:val="22"/>
        </w:rPr>
        <w:t xml:space="preserve">муниципального района </w:t>
      </w:r>
    </w:p>
    <w:p w:rsidR="0092569E" w:rsidRPr="0092569E" w:rsidRDefault="0092569E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  <w:r w:rsidRPr="0092569E">
        <w:rPr>
          <w:sz w:val="22"/>
          <w:szCs w:val="22"/>
        </w:rPr>
        <w:t xml:space="preserve">Краснокамский район </w:t>
      </w:r>
    </w:p>
    <w:p w:rsidR="0092569E" w:rsidRPr="0092569E" w:rsidRDefault="0092569E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  <w:r w:rsidRPr="0092569E">
        <w:rPr>
          <w:sz w:val="22"/>
          <w:szCs w:val="22"/>
        </w:rPr>
        <w:t xml:space="preserve">Республики Башкортостан  </w:t>
      </w:r>
    </w:p>
    <w:p w:rsidR="0092569E" w:rsidRPr="0092569E" w:rsidRDefault="0092569E" w:rsidP="0092569E">
      <w:pPr>
        <w:pStyle w:val="formattext"/>
        <w:spacing w:before="0" w:beforeAutospacing="0" w:after="0" w:afterAutospacing="0"/>
        <w:ind w:left="5670"/>
        <w:rPr>
          <w:sz w:val="22"/>
          <w:szCs w:val="22"/>
        </w:rPr>
      </w:pPr>
      <w:r w:rsidRPr="0092569E">
        <w:rPr>
          <w:sz w:val="22"/>
          <w:szCs w:val="22"/>
        </w:rPr>
        <w:t>от «</w:t>
      </w:r>
      <w:r w:rsidR="005E02A1">
        <w:rPr>
          <w:sz w:val="22"/>
          <w:szCs w:val="22"/>
        </w:rPr>
        <w:t>30</w:t>
      </w:r>
      <w:r w:rsidRPr="0092569E">
        <w:rPr>
          <w:sz w:val="22"/>
          <w:szCs w:val="22"/>
        </w:rPr>
        <w:t xml:space="preserve">» </w:t>
      </w:r>
      <w:r w:rsidR="005E02A1">
        <w:rPr>
          <w:sz w:val="22"/>
          <w:szCs w:val="22"/>
        </w:rPr>
        <w:t xml:space="preserve">октября </w:t>
      </w:r>
      <w:r w:rsidRPr="0092569E">
        <w:rPr>
          <w:sz w:val="22"/>
          <w:szCs w:val="22"/>
        </w:rPr>
        <w:t>20</w:t>
      </w:r>
      <w:r w:rsidR="005E02A1">
        <w:rPr>
          <w:sz w:val="22"/>
          <w:szCs w:val="22"/>
        </w:rPr>
        <w:t>19 года №14</w:t>
      </w:r>
    </w:p>
    <w:p w:rsidR="0092569E" w:rsidRPr="0092569E" w:rsidRDefault="0092569E" w:rsidP="00925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569E" w:rsidRPr="0092569E" w:rsidRDefault="0092569E" w:rsidP="0092569E">
      <w:pPr>
        <w:jc w:val="center"/>
        <w:rPr>
          <w:rFonts w:ascii="Times New Roman" w:hAnsi="Times New Roman"/>
          <w:b/>
          <w:sz w:val="28"/>
          <w:szCs w:val="28"/>
        </w:rPr>
      </w:pPr>
      <w:r w:rsidRPr="0092569E"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92569E" w:rsidRPr="0092569E" w:rsidRDefault="0092569E" w:rsidP="0092569E">
      <w:pPr>
        <w:jc w:val="center"/>
        <w:rPr>
          <w:rFonts w:ascii="Times New Roman" w:hAnsi="Times New Roman"/>
          <w:b/>
          <w:sz w:val="28"/>
          <w:szCs w:val="28"/>
        </w:rPr>
      </w:pPr>
      <w:r w:rsidRPr="0092569E">
        <w:rPr>
          <w:rFonts w:ascii="Times New Roman" w:hAnsi="Times New Roman"/>
          <w:b/>
          <w:sz w:val="28"/>
          <w:szCs w:val="28"/>
        </w:rPr>
        <w:t xml:space="preserve">к Соглашению между органами местного самоуправления муниципального района Краснокамский район Республики Башкортостан и сельского поселения Новокаинлыковский сельсовет муниципального района Краснокамский район Республики Башкортостан о передаче сельскому поселению части полномочий муниципального района, утвержденному решением Совета муниципального района Краснокамский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569E">
        <w:rPr>
          <w:rFonts w:ascii="Times New Roman" w:hAnsi="Times New Roman"/>
          <w:b/>
          <w:sz w:val="28"/>
          <w:szCs w:val="28"/>
        </w:rPr>
        <w:t xml:space="preserve">Республики Башкортостан от 16 апреля 2019 года № </w:t>
      </w:r>
      <w:r w:rsidR="005E02A1">
        <w:rPr>
          <w:rFonts w:ascii="Times New Roman" w:hAnsi="Times New Roman"/>
          <w:b/>
          <w:sz w:val="28"/>
          <w:szCs w:val="28"/>
        </w:rPr>
        <w:t>205</w:t>
      </w:r>
    </w:p>
    <w:p w:rsidR="0092569E" w:rsidRPr="0092569E" w:rsidRDefault="0092569E" w:rsidP="0092569E">
      <w:pPr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92569E" w:rsidRPr="0092569E" w:rsidRDefault="0092569E" w:rsidP="0092569E">
      <w:pPr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92569E">
        <w:rPr>
          <w:rFonts w:ascii="Times New Roman" w:hAnsi="Times New Roman"/>
          <w:sz w:val="28"/>
          <w:szCs w:val="28"/>
        </w:rPr>
        <w:t>Совет муниципального района Краснокамский район Республики Башкортостан, именуемый в дальнейшем Район, в лице председателя Совета муниципального района Краснокамский район Республики Башкортостан Муртазина Айрата Миркаламовича, действующего на основании Устава, с одной стороны, и Совет сельского поселения Новокаинлыковский сельсовет муниципального района Краснокамский район Республики Башкортостан, именуемый в дальнейшем Поселение, в лице главы сельского поселения Каламовой Зили Рахматулловны, действующего на основании Устава, с другой стороны, заключили настоящее Дополнительное соглашение о нижеследующем:</w:t>
      </w:r>
    </w:p>
    <w:p w:rsidR="0092569E" w:rsidRPr="0092569E" w:rsidRDefault="0092569E" w:rsidP="0092569E">
      <w:pPr>
        <w:pStyle w:val="a5"/>
        <w:numPr>
          <w:ilvl w:val="0"/>
          <w:numId w:val="2"/>
        </w:numPr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92569E">
        <w:rPr>
          <w:rFonts w:ascii="Times New Roman" w:hAnsi="Times New Roman"/>
          <w:sz w:val="28"/>
          <w:szCs w:val="28"/>
        </w:rPr>
        <w:t xml:space="preserve">Внести в Соглашение от 16 апреля 2019 года № </w:t>
      </w:r>
      <w:r w:rsidR="00DC3FF8">
        <w:rPr>
          <w:rFonts w:ascii="Times New Roman" w:hAnsi="Times New Roman"/>
          <w:sz w:val="28"/>
          <w:szCs w:val="28"/>
        </w:rPr>
        <w:t>205</w:t>
      </w:r>
      <w:r w:rsidRPr="009256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569E" w:rsidRPr="0092569E" w:rsidRDefault="0092569E" w:rsidP="0092569E">
      <w:pPr>
        <w:pStyle w:val="a5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92569E">
        <w:rPr>
          <w:rFonts w:ascii="Times New Roman" w:hAnsi="Times New Roman"/>
          <w:sz w:val="28"/>
          <w:szCs w:val="28"/>
        </w:rPr>
        <w:t>1.1.</w:t>
      </w:r>
      <w:r w:rsidRPr="0092569E">
        <w:rPr>
          <w:rFonts w:ascii="Times New Roman" w:hAnsi="Times New Roman"/>
          <w:sz w:val="28"/>
          <w:szCs w:val="28"/>
        </w:rPr>
        <w:tab/>
        <w:t xml:space="preserve"> в пункте 3.2. слова и цифры «1 345 000 (Один миллион триста сорок пять тысяч) рублей» заменить на слова и цифры «1 595 000 (Один миллион пятьсот девяносто пять тысяч) рублей 00 копеек».</w:t>
      </w:r>
    </w:p>
    <w:p w:rsidR="0092569E" w:rsidRPr="0092569E" w:rsidRDefault="0092569E" w:rsidP="0092569E">
      <w:pPr>
        <w:pStyle w:val="a5"/>
        <w:numPr>
          <w:ilvl w:val="0"/>
          <w:numId w:val="2"/>
        </w:numPr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92569E">
        <w:rPr>
          <w:rFonts w:ascii="Times New Roman" w:hAnsi="Times New Roman"/>
          <w:sz w:val="28"/>
          <w:szCs w:val="28"/>
        </w:rPr>
        <w:t>Во всем остальном, что не предусмотрено настоящим Дополнительным соглашением, действуют условия Соглашения от 16 апреля 2019 года № 22-18.</w:t>
      </w:r>
    </w:p>
    <w:p w:rsidR="0092569E" w:rsidRPr="0092569E" w:rsidRDefault="0092569E" w:rsidP="0092569E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569E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92569E" w:rsidRPr="0092569E" w:rsidRDefault="0092569E" w:rsidP="0092569E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-284" w:type="dxa"/>
        <w:tblLook w:val="00A0" w:firstRow="1" w:lastRow="0" w:firstColumn="1" w:lastColumn="0" w:noHBand="0" w:noVBand="0"/>
      </w:tblPr>
      <w:tblGrid>
        <w:gridCol w:w="4928"/>
        <w:gridCol w:w="4962"/>
      </w:tblGrid>
      <w:tr w:rsidR="0092569E" w:rsidRPr="0092569E" w:rsidTr="00AD3502">
        <w:tc>
          <w:tcPr>
            <w:tcW w:w="4928" w:type="dxa"/>
          </w:tcPr>
          <w:p w:rsidR="0092569E" w:rsidRPr="0092569E" w:rsidRDefault="0092569E" w:rsidP="00AD35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Совет муниципального района</w:t>
            </w:r>
          </w:p>
          <w:p w:rsidR="0092569E" w:rsidRPr="0092569E" w:rsidRDefault="0092569E" w:rsidP="00AD35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Краснокамский район</w:t>
            </w:r>
          </w:p>
          <w:p w:rsidR="0092569E" w:rsidRPr="0092569E" w:rsidRDefault="0092569E" w:rsidP="00AD35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92569E" w:rsidRPr="0092569E" w:rsidRDefault="0092569E" w:rsidP="00AD35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92569E" w:rsidRPr="0092569E" w:rsidRDefault="0092569E" w:rsidP="00AD35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92569E" w:rsidRPr="0092569E" w:rsidRDefault="0092569E" w:rsidP="00AD35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284" w:right="601"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Совет сельского поселения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Новокаинлыковский сельсовет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Краснокамский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район Республики Башкортостан</w:t>
            </w:r>
          </w:p>
        </w:tc>
      </w:tr>
      <w:tr w:rsidR="0092569E" w:rsidRPr="0092569E" w:rsidTr="00AD3502">
        <w:tc>
          <w:tcPr>
            <w:tcW w:w="4928" w:type="dxa"/>
          </w:tcPr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Краснокамский район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______________А.М. Муртазин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Новокаинлыковский сельсовет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Краснокамский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район Республики Башкортостан</w:t>
            </w:r>
          </w:p>
          <w:p w:rsid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 xml:space="preserve">_______________З.Р. Каламова </w:t>
            </w:r>
          </w:p>
          <w:p w:rsidR="0092569E" w:rsidRPr="0092569E" w:rsidRDefault="0092569E" w:rsidP="00AD35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569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92569E" w:rsidRDefault="0092569E" w:rsidP="005E02A1">
      <w:pPr>
        <w:pStyle w:val="formattext"/>
        <w:spacing w:before="0" w:beforeAutospacing="0" w:after="0" w:afterAutospacing="0"/>
      </w:pPr>
    </w:p>
    <w:p w:rsidR="0092569E" w:rsidRDefault="0092569E" w:rsidP="0092569E">
      <w:pPr>
        <w:pStyle w:val="formattext"/>
        <w:spacing w:before="0" w:beforeAutospacing="0" w:after="0" w:afterAutospacing="0"/>
        <w:ind w:left="5103"/>
      </w:pPr>
    </w:p>
    <w:p w:rsidR="0092569E" w:rsidRDefault="0092569E" w:rsidP="0092569E">
      <w:pPr>
        <w:pStyle w:val="formattext"/>
        <w:spacing w:before="0" w:beforeAutospacing="0" w:after="0" w:afterAutospacing="0"/>
        <w:ind w:left="5103"/>
      </w:pPr>
    </w:p>
    <w:p w:rsidR="000520D8" w:rsidRPr="00500EC7" w:rsidRDefault="000520D8" w:rsidP="0092569E">
      <w:pPr>
        <w:pStyle w:val="a6"/>
        <w:jc w:val="center"/>
        <w:rPr>
          <w:rStyle w:val="FontStyle16"/>
          <w:rFonts w:ascii="Times New Roman" w:hAnsi="Times New Roman" w:cs="Times New Roman"/>
          <w:sz w:val="20"/>
          <w:szCs w:val="20"/>
        </w:rPr>
      </w:pPr>
    </w:p>
    <w:sectPr w:rsidR="000520D8" w:rsidRPr="00500EC7" w:rsidSect="0092569E">
      <w:type w:val="continuous"/>
      <w:pgSz w:w="11905" w:h="16837"/>
      <w:pgMar w:top="568" w:right="845" w:bottom="142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A" w:rsidRDefault="00FC06EA">
      <w:r>
        <w:separator/>
      </w:r>
    </w:p>
  </w:endnote>
  <w:endnote w:type="continuationSeparator" w:id="0">
    <w:p w:rsidR="00FC06EA" w:rsidRDefault="00FC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A" w:rsidRDefault="00FC06EA">
      <w:r>
        <w:separator/>
      </w:r>
    </w:p>
  </w:footnote>
  <w:footnote w:type="continuationSeparator" w:id="0">
    <w:p w:rsidR="00FC06EA" w:rsidRDefault="00FC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669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83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28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B26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6C0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C0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B41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A61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7A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C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5B2849FA"/>
    <w:multiLevelType w:val="multilevel"/>
    <w:tmpl w:val="782225D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7"/>
    <w:rsid w:val="00007A3D"/>
    <w:rsid w:val="000520D8"/>
    <w:rsid w:val="00087F05"/>
    <w:rsid w:val="00166461"/>
    <w:rsid w:val="001D37C5"/>
    <w:rsid w:val="001D548E"/>
    <w:rsid w:val="0022730C"/>
    <w:rsid w:val="00336B74"/>
    <w:rsid w:val="00480C4D"/>
    <w:rsid w:val="00500EC7"/>
    <w:rsid w:val="005E02A1"/>
    <w:rsid w:val="005E5AD5"/>
    <w:rsid w:val="007158C7"/>
    <w:rsid w:val="008A7DDE"/>
    <w:rsid w:val="008E67E1"/>
    <w:rsid w:val="00901035"/>
    <w:rsid w:val="009179F5"/>
    <w:rsid w:val="0092569E"/>
    <w:rsid w:val="00953A25"/>
    <w:rsid w:val="009C340C"/>
    <w:rsid w:val="009D712A"/>
    <w:rsid w:val="00A403EA"/>
    <w:rsid w:val="00A70058"/>
    <w:rsid w:val="00AD3502"/>
    <w:rsid w:val="00C45C96"/>
    <w:rsid w:val="00C57E57"/>
    <w:rsid w:val="00D55E65"/>
    <w:rsid w:val="00D64272"/>
    <w:rsid w:val="00D76713"/>
    <w:rsid w:val="00DC3FF8"/>
    <w:rsid w:val="00F3327A"/>
    <w:rsid w:val="00F5777D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3">
    <w:name w:val="Body Text Indent 3"/>
    <w:basedOn w:val="a"/>
    <w:link w:val="30"/>
    <w:uiPriority w:val="99"/>
    <w:rsid w:val="00087F05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0"/>
    </w:rPr>
  </w:style>
  <w:style w:type="paragraph" w:styleId="a5">
    <w:name w:val="List Paragraph"/>
    <w:basedOn w:val="a"/>
    <w:uiPriority w:val="99"/>
    <w:qFormat/>
    <w:rsid w:val="0092569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087F0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hAnsi="Century Schoolbook"/>
      <w:sz w:val="24"/>
      <w:szCs w:val="24"/>
    </w:rPr>
  </w:style>
  <w:style w:type="paragraph" w:styleId="2">
    <w:name w:val="Body Text 2"/>
    <w:basedOn w:val="a"/>
    <w:link w:val="20"/>
    <w:uiPriority w:val="99"/>
    <w:rsid w:val="00087F05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hAnsi="Century Schoolbook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087F05"/>
    <w:rPr>
      <w:sz w:val="28"/>
      <w:lang w:val="ru-RU" w:eastAsia="ru-RU"/>
    </w:rPr>
  </w:style>
  <w:style w:type="paragraph" w:customStyle="1" w:styleId="formattext">
    <w:name w:val="formattext"/>
    <w:basedOn w:val="a"/>
    <w:uiPriority w:val="99"/>
    <w:rsid w:val="009256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3">
    <w:name w:val="Body Text Indent 3"/>
    <w:basedOn w:val="a"/>
    <w:link w:val="30"/>
    <w:uiPriority w:val="99"/>
    <w:rsid w:val="00087F05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0"/>
    </w:rPr>
  </w:style>
  <w:style w:type="paragraph" w:styleId="a5">
    <w:name w:val="List Paragraph"/>
    <w:basedOn w:val="a"/>
    <w:uiPriority w:val="99"/>
    <w:qFormat/>
    <w:rsid w:val="0092569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087F0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hAnsi="Century Schoolbook"/>
      <w:sz w:val="24"/>
      <w:szCs w:val="24"/>
    </w:rPr>
  </w:style>
  <w:style w:type="paragraph" w:styleId="2">
    <w:name w:val="Body Text 2"/>
    <w:basedOn w:val="a"/>
    <w:link w:val="20"/>
    <w:uiPriority w:val="99"/>
    <w:rsid w:val="00087F05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hAnsi="Century Schoolbook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087F05"/>
    <w:rPr>
      <w:sz w:val="28"/>
      <w:lang w:val="ru-RU" w:eastAsia="ru-RU"/>
    </w:rPr>
  </w:style>
  <w:style w:type="paragraph" w:customStyle="1" w:styleId="formattext">
    <w:name w:val="formattext"/>
    <w:basedOn w:val="a"/>
    <w:uiPriority w:val="99"/>
    <w:rsid w:val="009256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1</dc:creator>
  <cp:lastModifiedBy>1</cp:lastModifiedBy>
  <cp:revision>2</cp:revision>
  <cp:lastPrinted>2019-11-01T04:52:00Z</cp:lastPrinted>
  <dcterms:created xsi:type="dcterms:W3CDTF">2019-12-26T05:19:00Z</dcterms:created>
  <dcterms:modified xsi:type="dcterms:W3CDTF">2019-12-26T05:19:00Z</dcterms:modified>
</cp:coreProperties>
</file>