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35" w:rsidRDefault="007B51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1"/>
          <w:sz w:val="24"/>
          <w:szCs w:val="24"/>
        </w:rPr>
      </w:pPr>
    </w:p>
    <w:p w:rsidR="007B5135" w:rsidRDefault="007B5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1"/>
        </w:rPr>
      </w:pPr>
      <w:r>
        <w:rPr>
          <w:rFonts w:ascii="Arial CYR" w:hAnsi="Arial CYR" w:cs="Arial CYR"/>
          <w:b/>
          <w:bCs/>
          <w:color w:val="000001"/>
        </w:rPr>
        <w:t>     </w:t>
      </w:r>
    </w:p>
    <w:p w:rsidR="007B5135" w:rsidRPr="007B5135" w:rsidRDefault="00D94325" w:rsidP="007B513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  <w:bCs/>
          <w:color w:val="000001"/>
          <w:sz w:val="24"/>
          <w:szCs w:val="24"/>
        </w:rPr>
      </w:pPr>
      <w:r>
        <w:rPr>
          <w:rFonts w:ascii="Arial" w:hAnsi="Arial" w:cs="Arial"/>
          <w:b/>
          <w:bCs/>
          <w:color w:val="000001"/>
          <w:sz w:val="24"/>
          <w:szCs w:val="24"/>
        </w:rPr>
        <w:t>4</w:t>
      </w:r>
      <w:bookmarkStart w:id="0" w:name="_GoBack"/>
      <w:bookmarkEnd w:id="0"/>
      <w:r w:rsidR="007B5135" w:rsidRPr="007B5135">
        <w:rPr>
          <w:rFonts w:ascii="Arial" w:hAnsi="Arial" w:cs="Arial"/>
          <w:b/>
          <w:bCs/>
          <w:color w:val="000001"/>
          <w:sz w:val="24"/>
          <w:szCs w:val="24"/>
        </w:rPr>
        <w:t>.2 Основные технико-экономические показатели генерального плана поселения, го</w:t>
      </w:r>
      <w:r w:rsidR="00773EDE">
        <w:rPr>
          <w:rFonts w:ascii="Arial" w:hAnsi="Arial" w:cs="Arial"/>
          <w:b/>
          <w:bCs/>
          <w:color w:val="000001"/>
          <w:sz w:val="24"/>
          <w:szCs w:val="24"/>
        </w:rPr>
        <w:t xml:space="preserve">родского округа </w:t>
      </w:r>
    </w:p>
    <w:p w:rsidR="007B5135" w:rsidRDefault="007B513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color w:val="000001"/>
          <w:sz w:val="24"/>
          <w:szCs w:val="24"/>
        </w:rPr>
      </w:pPr>
    </w:p>
    <w:tbl>
      <w:tblPr>
        <w:tblW w:w="22066" w:type="dxa"/>
        <w:tblInd w:w="9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1"/>
        <w:gridCol w:w="848"/>
        <w:gridCol w:w="3263"/>
        <w:gridCol w:w="1954"/>
        <w:gridCol w:w="1073"/>
        <w:gridCol w:w="1134"/>
        <w:gridCol w:w="1026"/>
        <w:gridCol w:w="104"/>
        <w:gridCol w:w="850"/>
        <w:gridCol w:w="1030"/>
        <w:gridCol w:w="851"/>
        <w:gridCol w:w="850"/>
        <w:gridCol w:w="992"/>
        <w:gridCol w:w="993"/>
        <w:gridCol w:w="766"/>
        <w:gridCol w:w="708"/>
        <w:gridCol w:w="708"/>
        <w:gridCol w:w="708"/>
        <w:gridCol w:w="783"/>
        <w:gridCol w:w="708"/>
        <w:gridCol w:w="708"/>
        <w:gridCol w:w="708"/>
        <w:gridCol w:w="213"/>
        <w:gridCol w:w="837"/>
      </w:tblGrid>
      <w:tr w:rsidR="007B5135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135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N п/п </w:t>
            </w:r>
          </w:p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Наименование показателя </w:t>
            </w:r>
          </w:p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Единица измерения </w:t>
            </w:r>
          </w:p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Сельское поселение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с. Новый </w:t>
            </w:r>
            <w:proofErr w:type="spellStart"/>
            <w:r w:rsidRPr="00E509D1">
              <w:rPr>
                <w:rFonts w:ascii="Arial" w:hAnsi="Arial" w:cs="Arial"/>
                <w:sz w:val="20"/>
                <w:szCs w:val="20"/>
              </w:rPr>
              <w:t>Каинлык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д. Старый </w:t>
            </w:r>
            <w:proofErr w:type="spellStart"/>
            <w:r w:rsidRPr="00E509D1">
              <w:rPr>
                <w:rFonts w:ascii="Arial" w:hAnsi="Arial" w:cs="Arial"/>
                <w:sz w:val="20"/>
                <w:szCs w:val="20"/>
              </w:rPr>
              <w:t>Каинлык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E509D1">
              <w:rPr>
                <w:rFonts w:ascii="Arial" w:hAnsi="Arial" w:cs="Arial"/>
                <w:sz w:val="20"/>
                <w:szCs w:val="20"/>
              </w:rPr>
              <w:t>Бурнюш</w:t>
            </w:r>
            <w:proofErr w:type="spellEnd"/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E509D1">
              <w:rPr>
                <w:rFonts w:ascii="Arial" w:hAnsi="Arial" w:cs="Arial"/>
                <w:sz w:val="20"/>
                <w:szCs w:val="20"/>
              </w:rPr>
              <w:t>Киргизово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д. Новый </w:t>
            </w:r>
            <w:proofErr w:type="spellStart"/>
            <w:r w:rsidRPr="00E509D1">
              <w:rPr>
                <w:rFonts w:ascii="Arial" w:hAnsi="Arial" w:cs="Arial"/>
                <w:sz w:val="20"/>
                <w:szCs w:val="20"/>
              </w:rPr>
              <w:t>Татыш</w:t>
            </w:r>
            <w:proofErr w:type="spellEnd"/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E509D1">
              <w:rPr>
                <w:rFonts w:ascii="Arial" w:hAnsi="Arial" w:cs="Arial"/>
                <w:sz w:val="20"/>
                <w:szCs w:val="20"/>
              </w:rPr>
              <w:t>Янгузнарат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E509D1">
              <w:rPr>
                <w:rFonts w:ascii="Arial" w:hAnsi="Arial" w:cs="Arial"/>
                <w:sz w:val="20"/>
                <w:szCs w:val="20"/>
              </w:rPr>
              <w:t>Купарбаш</w:t>
            </w:r>
            <w:proofErr w:type="spellEnd"/>
          </w:p>
        </w:tc>
        <w:tc>
          <w:tcPr>
            <w:tcW w:w="1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E509D1">
              <w:rPr>
                <w:rFonts w:ascii="Arial" w:hAnsi="Arial" w:cs="Arial"/>
                <w:sz w:val="20"/>
                <w:szCs w:val="20"/>
              </w:rPr>
              <w:t>Шариповского</w:t>
            </w:r>
            <w:proofErr w:type="spellEnd"/>
            <w:r w:rsidRPr="00E509D1">
              <w:rPr>
                <w:rFonts w:ascii="Arial" w:hAnsi="Arial" w:cs="Arial"/>
                <w:sz w:val="20"/>
                <w:szCs w:val="20"/>
              </w:rPr>
              <w:t xml:space="preserve"> участка</w:t>
            </w:r>
          </w:p>
        </w:tc>
      </w:tr>
      <w:tr w:rsidR="007B5135" w:rsidRPr="00E509D1" w:rsidTr="00942576">
        <w:trPr>
          <w:cantSplit/>
          <w:trHeight w:val="169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Современное состояние </w:t>
            </w:r>
          </w:p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Расчетный срок </w:t>
            </w:r>
          </w:p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Современное состояние </w:t>
            </w:r>
          </w:p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Расчетный срок </w:t>
            </w:r>
          </w:p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Современное состояние </w:t>
            </w:r>
          </w:p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Расчетный срок </w:t>
            </w:r>
          </w:p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Современное состояние </w:t>
            </w:r>
          </w:p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Расчетный срок </w:t>
            </w:r>
          </w:p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Современное состояние </w:t>
            </w:r>
          </w:p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Расчетный срок </w:t>
            </w:r>
          </w:p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Современное состояние </w:t>
            </w:r>
          </w:p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Расчетный срок </w:t>
            </w:r>
          </w:p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Современное состояние </w:t>
            </w:r>
          </w:p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Расчетный срок </w:t>
            </w:r>
          </w:p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Современное состояние </w:t>
            </w:r>
          </w:p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Расчетный срок </w:t>
            </w:r>
          </w:p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Современное состояние </w:t>
            </w:r>
          </w:p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Расчетный срок </w:t>
            </w:r>
          </w:p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135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7B5135" w:rsidRPr="00E509D1" w:rsidRDefault="007B513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5861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5861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5861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5861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5861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5861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5861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5861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5861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5861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5861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5861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5861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5861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5861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5861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5861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5861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5861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5861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5861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7B5135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b/>
                <w:bCs/>
                <w:sz w:val="20"/>
                <w:szCs w:val="20"/>
              </w:rPr>
              <w:t>Территория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135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Общая площадь земель в границах муниципального образования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135" w:rsidRPr="00E509D1" w:rsidRDefault="007B513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га/тыс</w:t>
            </w: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.</w:t>
            </w:r>
            <w:r w:rsidR="00E509D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="00E509D1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EE4" w:rsidRDefault="00E509D1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509D1">
              <w:rPr>
                <w:rFonts w:ascii="Arial" w:hAnsi="Arial" w:cs="Arial"/>
                <w:sz w:val="20"/>
                <w:szCs w:val="20"/>
                <w:u w:val="single"/>
              </w:rPr>
              <w:t>10548</w:t>
            </w:r>
          </w:p>
          <w:p w:rsidR="007B5135" w:rsidRPr="00E509D1" w:rsidRDefault="00E509D1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D1" w:rsidRPr="00E509D1" w:rsidRDefault="00E509D1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509D1">
              <w:rPr>
                <w:rFonts w:ascii="Arial" w:hAnsi="Arial" w:cs="Arial"/>
                <w:sz w:val="20"/>
                <w:szCs w:val="20"/>
                <w:u w:val="single"/>
              </w:rPr>
              <w:t>10548</w:t>
            </w:r>
          </w:p>
          <w:p w:rsidR="007B5135" w:rsidRPr="00E509D1" w:rsidRDefault="00E509D1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35" w:rsidRPr="00E509D1" w:rsidRDefault="007B513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E2A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0E2A" w:rsidRPr="00E509D1" w:rsidRDefault="00E90E2A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2A" w:rsidRPr="00E509D1" w:rsidRDefault="00E90E2A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E90E2A" w:rsidRPr="00E509D1" w:rsidRDefault="00E90E2A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2A" w:rsidRPr="00E509D1" w:rsidRDefault="00E90E2A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Общая площадь земель в границах населенных пунктов (по каждому населенному пункту)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2A" w:rsidRPr="00E509D1" w:rsidRDefault="00E90E2A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га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/тыс. га</w:t>
            </w:r>
          </w:p>
          <w:p w:rsidR="00E90E2A" w:rsidRPr="00E509D1" w:rsidRDefault="00E90E2A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E2A" w:rsidRPr="00E509D1" w:rsidRDefault="00E90E2A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509D1">
              <w:rPr>
                <w:rFonts w:ascii="Arial" w:hAnsi="Arial" w:cs="Arial"/>
                <w:sz w:val="20"/>
                <w:szCs w:val="20"/>
                <w:u w:val="single"/>
              </w:rPr>
              <w:t>376,6</w:t>
            </w:r>
          </w:p>
          <w:p w:rsidR="00E90E2A" w:rsidRPr="00E509D1" w:rsidRDefault="00E90E2A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E2A" w:rsidRPr="00E509D1" w:rsidRDefault="00E90E2A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509D1">
              <w:rPr>
                <w:rFonts w:ascii="Arial" w:hAnsi="Arial" w:cs="Arial"/>
                <w:sz w:val="20"/>
                <w:szCs w:val="20"/>
                <w:u w:val="single"/>
              </w:rPr>
              <w:t>651,5</w:t>
            </w:r>
          </w:p>
          <w:p w:rsidR="00E90E2A" w:rsidRPr="00E509D1" w:rsidRDefault="00E90E2A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E2A" w:rsidRPr="00E509D1" w:rsidRDefault="00E90E2A" w:rsidP="00E90E2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115,2,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E2A" w:rsidRPr="00E509D1" w:rsidRDefault="00E90E2A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173,5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E2A" w:rsidRPr="00E509D1" w:rsidRDefault="00E90E2A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E2A" w:rsidRPr="00E509D1" w:rsidRDefault="00E90E2A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E2A" w:rsidRPr="00E509D1" w:rsidRDefault="00E90E2A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E2A" w:rsidRPr="00E509D1" w:rsidRDefault="00E90E2A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E2A" w:rsidRPr="00E509D1" w:rsidRDefault="00E90E2A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40,4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E2A" w:rsidRPr="00E509D1" w:rsidRDefault="00E90E2A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E2A" w:rsidRPr="00E509D1" w:rsidRDefault="00E90E2A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E2A" w:rsidRPr="00E509D1" w:rsidRDefault="00E90E2A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E2A" w:rsidRPr="00E509D1" w:rsidRDefault="00E90E2A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54,6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E2A" w:rsidRPr="00E509D1" w:rsidRDefault="00E90E2A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E2A" w:rsidRPr="00E509D1" w:rsidRDefault="00E90E2A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E2A" w:rsidRPr="00E509D1" w:rsidRDefault="00E90E2A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E2A" w:rsidRPr="00E509D1" w:rsidRDefault="00E90E2A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E2A" w:rsidRPr="00E509D1" w:rsidRDefault="00E90E2A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Общая площадь земель в границах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га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DD10E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598,48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94,1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157,9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30,84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44,1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застройки (по муниципальному образованию и по каждому населенному пункту)</w:t>
            </w:r>
          </w:p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в том числе: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DD10E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3.1.</w:t>
            </w:r>
          </w:p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жилая зона</w:t>
            </w:r>
          </w:p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в том числе: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га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415,8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61,4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25,6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% от общей площади земель в установленных границах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3.1.1.</w:t>
            </w:r>
          </w:p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зона многоэтажной жилой застройки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га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3.1.2.</w:t>
            </w:r>
          </w:p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зона жилой застройки средней этажности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га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3.1.3.</w:t>
            </w:r>
          </w:p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зона индивидуальной жилой з</w:t>
            </w:r>
            <w:r>
              <w:rPr>
                <w:rFonts w:ascii="Arial" w:hAnsi="Arial" w:cs="Arial"/>
                <w:sz w:val="20"/>
                <w:szCs w:val="20"/>
              </w:rPr>
              <w:t>астройки постоянного проживания/за границами населенного пункта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га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0143C1" w:rsidRDefault="00DD10EB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143C1">
              <w:rPr>
                <w:rFonts w:ascii="Arial" w:hAnsi="Arial" w:cs="Arial"/>
                <w:sz w:val="20"/>
                <w:szCs w:val="20"/>
                <w:u w:val="single"/>
              </w:rPr>
              <w:t>226,8</w:t>
            </w:r>
          </w:p>
          <w:p w:rsidR="00DD10EB" w:rsidRPr="00E509D1" w:rsidRDefault="00DD10EB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415,8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0143C1" w:rsidRDefault="00DD10EB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143C1">
              <w:rPr>
                <w:rFonts w:ascii="Arial" w:hAnsi="Arial" w:cs="Arial"/>
                <w:sz w:val="20"/>
                <w:szCs w:val="20"/>
                <w:u w:val="single"/>
              </w:rPr>
              <w:t>61,4</w:t>
            </w:r>
          </w:p>
          <w:p w:rsidR="00DD10EB" w:rsidRPr="00E509D1" w:rsidRDefault="00DD10EB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25,6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3.1.4 </w:t>
            </w:r>
          </w:p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зона индивидуальной жилой застройки сезонного проживания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га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3.1.5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зона временной жилой застройки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га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3.1.6.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зона мобильного жилья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га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3.1.7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иные жилые зоны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га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3.2.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  <w:u w:val="single"/>
              </w:rPr>
              <w:t>общественно-деловая зона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га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0,84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3.2.1.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зона административно-делового назначения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га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  <w:p w:rsidR="00DD10EB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3.2.2.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зона </w:t>
            </w:r>
            <w:r>
              <w:rPr>
                <w:rFonts w:ascii="Arial" w:hAnsi="Arial" w:cs="Arial"/>
                <w:sz w:val="20"/>
                <w:szCs w:val="20"/>
              </w:rPr>
              <w:t>детских садов, школ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га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3.2.3.</w:t>
            </w:r>
          </w:p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зона </w:t>
            </w:r>
            <w:r>
              <w:rPr>
                <w:rFonts w:ascii="Arial" w:hAnsi="Arial" w:cs="Arial"/>
                <w:sz w:val="20"/>
                <w:szCs w:val="20"/>
              </w:rPr>
              <w:t>общественно-коммунального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 назначения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га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DD10E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F55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B07F55" w:rsidRPr="00E509D1" w:rsidRDefault="00B07F5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7F55" w:rsidRPr="00E509D1" w:rsidRDefault="00B07F55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3.3.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7F55" w:rsidRPr="00E509D1" w:rsidRDefault="00B07F55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  <w:u w:val="single"/>
              </w:rPr>
              <w:t>производственная зона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5" w:rsidRPr="00E509D1" w:rsidRDefault="00B07F55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тыс 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га </w:t>
            </w:r>
            <w:r>
              <w:rPr>
                <w:rFonts w:ascii="Arial" w:hAnsi="Arial" w:cs="Arial"/>
                <w:sz w:val="20"/>
                <w:szCs w:val="20"/>
              </w:rPr>
              <w:t>(га)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0,62 (2,1)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2,26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F55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B07F55" w:rsidRPr="00E509D1" w:rsidRDefault="00B07F5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7F55" w:rsidRPr="00E509D1" w:rsidRDefault="00B07F5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3.3.1.</w:t>
            </w:r>
          </w:p>
          <w:p w:rsidR="00B07F55" w:rsidRPr="00E509D1" w:rsidRDefault="00B07F5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7F55" w:rsidRPr="00E509D1" w:rsidRDefault="00B07F55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зона промышленности, коммунальные объекты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5" w:rsidRPr="00E509D1" w:rsidRDefault="00B07F55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тыс 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га </w:t>
            </w:r>
            <w:r>
              <w:rPr>
                <w:rFonts w:ascii="Arial" w:hAnsi="Arial" w:cs="Arial"/>
                <w:sz w:val="20"/>
                <w:szCs w:val="20"/>
              </w:rPr>
              <w:t>(га)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  <w:p w:rsidR="00B07F55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(0,3)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F55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B07F55" w:rsidRPr="00E509D1" w:rsidRDefault="00B07F5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7F55" w:rsidRPr="00E509D1" w:rsidRDefault="00B07F5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3.3.2.</w:t>
            </w:r>
          </w:p>
          <w:p w:rsidR="00B07F55" w:rsidRPr="00E509D1" w:rsidRDefault="00B07F5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7F55" w:rsidRPr="00E509D1" w:rsidRDefault="00B07F5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зона </w:t>
            </w:r>
            <w:r>
              <w:rPr>
                <w:rFonts w:ascii="Arial" w:hAnsi="Arial" w:cs="Arial"/>
                <w:sz w:val="20"/>
                <w:szCs w:val="20"/>
              </w:rPr>
              <w:t>свалок, скотомогильников</w:t>
            </w:r>
          </w:p>
          <w:p w:rsidR="00B07F55" w:rsidRPr="00E509D1" w:rsidRDefault="00B07F5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5" w:rsidRPr="00E509D1" w:rsidRDefault="00B07F5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га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7F55" w:rsidRPr="00E509D1" w:rsidRDefault="00B07F5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(0,2)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(0,5)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F55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B07F55" w:rsidRPr="00E509D1" w:rsidRDefault="00B07F55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7F55" w:rsidRPr="00E509D1" w:rsidRDefault="00B07F55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3.3.3.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7F55" w:rsidRPr="00E509D1" w:rsidRDefault="00B07F55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зона кладбищ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5" w:rsidRPr="00E509D1" w:rsidRDefault="00B07F55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га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(3,0)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B07F55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(1,8)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(0,8)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3.4.</w:t>
            </w:r>
          </w:p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  <w:u w:val="single"/>
              </w:rPr>
              <w:t>зона инженерной инфраструктуры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га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3.5.</w:t>
            </w:r>
          </w:p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  <w:u w:val="single"/>
              </w:rPr>
              <w:t>зона транспортной инфраструктуры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тыс 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га </w:t>
            </w:r>
            <w:r>
              <w:rPr>
                <w:rFonts w:ascii="Arial" w:hAnsi="Arial" w:cs="Arial"/>
                <w:sz w:val="20"/>
                <w:szCs w:val="20"/>
              </w:rPr>
              <w:t>(га)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Default="00DD10EB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  <w:r w:rsidR="00B07F55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B07F55" w:rsidRPr="00E509D1" w:rsidRDefault="00B07F55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(51,6)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Default="00DD10EB" w:rsidP="00B07F55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B07F55"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B07F55" w:rsidRPr="00E509D1" w:rsidRDefault="00B07F55" w:rsidP="00B07F55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(119,3)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C20622" w:rsidRDefault="00DD10EB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20622">
              <w:rPr>
                <w:rFonts w:ascii="Arial" w:hAnsi="Arial" w:cs="Arial"/>
                <w:sz w:val="20"/>
                <w:szCs w:val="20"/>
                <w:u w:val="single"/>
              </w:rPr>
              <w:t>21,2</w:t>
            </w:r>
          </w:p>
          <w:p w:rsidR="00DD10EB" w:rsidRPr="00E509D1" w:rsidRDefault="00DD10EB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F0634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3.5.1.</w:t>
            </w:r>
          </w:p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зона внешнего транспорта </w:t>
            </w:r>
            <w:r>
              <w:rPr>
                <w:rFonts w:ascii="Arial" w:hAnsi="Arial" w:cs="Arial"/>
                <w:sz w:val="20"/>
                <w:szCs w:val="20"/>
              </w:rPr>
              <w:t>(дорог в полосе отвода)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га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0,26</w:t>
            </w:r>
          </w:p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(6,7)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0,37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3.5.4.</w:t>
            </w:r>
          </w:p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B07F5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зона улично-дорожной сети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га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D60DA7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u w:val="single"/>
              </w:rPr>
              <w:t>(</w:t>
            </w:r>
            <w:r w:rsidR="00DD10EB" w:rsidRPr="00D60DA7">
              <w:rPr>
                <w:rFonts w:ascii="Arial" w:hAnsi="Arial" w:cs="Arial"/>
                <w:sz w:val="20"/>
                <w:szCs w:val="20"/>
                <w:u w:val="single"/>
              </w:rPr>
              <w:t>51,6</w:t>
            </w:r>
            <w:proofErr w:type="gramEnd"/>
          </w:p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  <w:r w:rsidR="00B07F5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D10EB">
              <w:rPr>
                <w:rFonts w:ascii="Arial" w:hAnsi="Arial" w:cs="Arial"/>
                <w:sz w:val="20"/>
                <w:szCs w:val="20"/>
              </w:rPr>
              <w:t>119,3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D60DA7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60DA7">
              <w:rPr>
                <w:rFonts w:ascii="Arial" w:hAnsi="Arial" w:cs="Arial"/>
                <w:sz w:val="20"/>
                <w:szCs w:val="20"/>
                <w:u w:val="single"/>
              </w:rPr>
              <w:t>14,5</w:t>
            </w:r>
          </w:p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B07F55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</w:t>
            </w:r>
            <w:r w:rsidR="00B07F5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55" w:rsidRPr="00E509D1" w:rsidRDefault="00B07F55" w:rsidP="00B07F55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3.6.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  <w:u w:val="single"/>
              </w:rPr>
              <w:t>рекреационные зоны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тыс 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га </w:t>
            </w:r>
            <w:r>
              <w:rPr>
                <w:rFonts w:ascii="Arial" w:hAnsi="Arial" w:cs="Arial"/>
                <w:sz w:val="20"/>
                <w:szCs w:val="20"/>
              </w:rPr>
              <w:t>(га)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  <w:r w:rsidR="00B07F55">
              <w:rPr>
                <w:rFonts w:ascii="Arial" w:hAnsi="Arial" w:cs="Arial"/>
                <w:sz w:val="20"/>
                <w:szCs w:val="20"/>
              </w:rPr>
              <w:t>(36,1)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3.6.1.</w:t>
            </w:r>
          </w:p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зона мест общего пользования </w:t>
            </w:r>
            <w:r>
              <w:rPr>
                <w:rFonts w:ascii="Arial" w:hAnsi="Arial" w:cs="Arial"/>
                <w:sz w:val="20"/>
                <w:szCs w:val="20"/>
              </w:rPr>
              <w:t>(зеленые насаждения общего пользования)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тыс 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га </w:t>
            </w:r>
            <w:r>
              <w:rPr>
                <w:rFonts w:ascii="Arial" w:hAnsi="Arial" w:cs="Arial"/>
                <w:sz w:val="20"/>
                <w:szCs w:val="20"/>
              </w:rPr>
              <w:t>(га)/га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B07F55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07F55">
              <w:rPr>
                <w:rFonts w:ascii="Arial" w:hAnsi="Arial" w:cs="Arial"/>
                <w:sz w:val="20"/>
                <w:szCs w:val="20"/>
                <w:u w:val="single"/>
              </w:rPr>
              <w:t>0,02</w:t>
            </w:r>
            <w:r w:rsidR="00B07F55">
              <w:rPr>
                <w:rFonts w:ascii="Arial" w:hAnsi="Arial" w:cs="Arial"/>
                <w:sz w:val="20"/>
                <w:szCs w:val="20"/>
                <w:u w:val="single"/>
              </w:rPr>
              <w:t xml:space="preserve"> (36,1)</w:t>
            </w:r>
          </w:p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36,7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3.6.2.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зона городских (сельских) природных территорий 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лугопарки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зеленый пояс)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тыс 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га </w:t>
            </w:r>
            <w:r>
              <w:rPr>
                <w:rFonts w:ascii="Arial" w:hAnsi="Arial" w:cs="Arial"/>
                <w:sz w:val="20"/>
                <w:szCs w:val="20"/>
              </w:rPr>
              <w:t>(га)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3.6.3.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зона объектов рекреации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тыс 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га </w:t>
            </w:r>
            <w:r>
              <w:rPr>
                <w:rFonts w:ascii="Arial" w:hAnsi="Arial" w:cs="Arial"/>
                <w:sz w:val="20"/>
                <w:szCs w:val="20"/>
              </w:rPr>
              <w:t>(га)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3.7.</w:t>
            </w:r>
          </w:p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  <w:u w:val="single"/>
              </w:rPr>
              <w:t>зона сельскохозяйственного использования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 в том числе: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тыс 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га </w:t>
            </w:r>
            <w:r>
              <w:rPr>
                <w:rFonts w:ascii="Arial" w:hAnsi="Arial" w:cs="Arial"/>
                <w:sz w:val="20"/>
                <w:szCs w:val="20"/>
              </w:rPr>
              <w:t>(га)/га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5,99</w:t>
            </w:r>
          </w:p>
          <w:p w:rsidR="00B07F55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(11,4)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3.7.1.</w:t>
            </w:r>
          </w:p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зона сельскохозяйственных угодий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тыс 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га </w:t>
            </w:r>
            <w:r>
              <w:rPr>
                <w:rFonts w:ascii="Arial" w:hAnsi="Arial" w:cs="Arial"/>
                <w:sz w:val="20"/>
                <w:szCs w:val="20"/>
              </w:rPr>
              <w:t>(га)/га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5,95</w:t>
            </w:r>
          </w:p>
          <w:p w:rsidR="00DD10EB" w:rsidRPr="00E509D1" w:rsidRDefault="00DD10EB" w:rsidP="00B07F55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B07F55">
              <w:rPr>
                <w:rFonts w:ascii="Arial" w:hAnsi="Arial" w:cs="Arial"/>
                <w:sz w:val="20"/>
                <w:szCs w:val="20"/>
              </w:rPr>
              <w:t>6,0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3.7.2.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зона животноводства </w:t>
            </w:r>
            <w:r>
              <w:rPr>
                <w:rFonts w:ascii="Arial" w:hAnsi="Arial" w:cs="Arial"/>
                <w:sz w:val="20"/>
                <w:szCs w:val="20"/>
              </w:rPr>
              <w:t>(объекты сельскохозяйственного назначения)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тыс 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га </w:t>
            </w:r>
            <w:r>
              <w:rPr>
                <w:rFonts w:ascii="Arial" w:hAnsi="Arial" w:cs="Arial"/>
                <w:sz w:val="20"/>
                <w:szCs w:val="20"/>
              </w:rPr>
              <w:t>(га)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</w:t>
            </w:r>
          </w:p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(5,4)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3.7.3.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иные зоны сельскохозяйственного назначения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га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3.8.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  <w:u w:val="single"/>
              </w:rPr>
              <w:t>зона специального назначения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тыс 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га </w:t>
            </w:r>
            <w:r>
              <w:rPr>
                <w:rFonts w:ascii="Arial" w:hAnsi="Arial" w:cs="Arial"/>
                <w:sz w:val="20"/>
                <w:szCs w:val="20"/>
              </w:rPr>
              <w:t>(га)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3.8.1.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зона ритуального назначения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тыс 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га </w:t>
            </w:r>
            <w:r>
              <w:rPr>
                <w:rFonts w:ascii="Arial" w:hAnsi="Arial" w:cs="Arial"/>
                <w:sz w:val="20"/>
                <w:szCs w:val="20"/>
              </w:rPr>
              <w:t>(га)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B07F55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3.8.2.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зона складирования и захоронения отходов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га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З.8.З.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иные зоны специального назначения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га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3.9.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зона лесов,</w:t>
            </w:r>
          </w:p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204FC3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тыс </w:t>
            </w:r>
            <w:r w:rsidRPr="00E509D1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2,92</w:t>
            </w:r>
          </w:p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(0,2)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2,76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3.9.1.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зона </w:t>
            </w:r>
            <w:r>
              <w:rPr>
                <w:rFonts w:ascii="Arial" w:hAnsi="Arial" w:cs="Arial"/>
                <w:sz w:val="20"/>
                <w:szCs w:val="20"/>
              </w:rPr>
              <w:t>эксплуатационных лесов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204FC3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тыс </w:t>
            </w:r>
            <w:r w:rsidRPr="00E509D1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3.9.2.</w:t>
            </w:r>
          </w:p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зона </w:t>
            </w:r>
            <w:r>
              <w:rPr>
                <w:rFonts w:ascii="Arial" w:hAnsi="Arial" w:cs="Arial"/>
                <w:sz w:val="20"/>
                <w:szCs w:val="20"/>
              </w:rPr>
              <w:t>защитных лесов</w:t>
            </w:r>
          </w:p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204FC3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тыс 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га </w:t>
            </w:r>
            <w:r>
              <w:rPr>
                <w:rFonts w:ascii="Arial" w:hAnsi="Arial" w:cs="Arial"/>
                <w:sz w:val="20"/>
                <w:szCs w:val="20"/>
              </w:rPr>
              <w:t>(га)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1,27</w:t>
            </w:r>
          </w:p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(0,2)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3.9.3.</w:t>
            </w:r>
          </w:p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зона санитарно-защитного озеленения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204FC3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тыс 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га </w:t>
            </w:r>
            <w:r>
              <w:rPr>
                <w:rFonts w:ascii="Arial" w:hAnsi="Arial" w:cs="Arial"/>
                <w:sz w:val="20"/>
                <w:szCs w:val="20"/>
              </w:rPr>
              <w:t>(га)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</w:t>
            </w:r>
          </w:p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(36,4)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3.9.4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зона водоохранного озеленения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204FC3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тыс 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га </w:t>
            </w:r>
            <w:r>
              <w:rPr>
                <w:rFonts w:ascii="Arial" w:hAnsi="Arial" w:cs="Arial"/>
                <w:sz w:val="20"/>
                <w:szCs w:val="20"/>
              </w:rPr>
              <w:t>(га)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</w:p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(0,3)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757D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3.9.5</w:t>
            </w: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зона зеленых насаждений общего пользования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тыс 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га </w:t>
            </w:r>
            <w:r>
              <w:rPr>
                <w:rFonts w:ascii="Arial" w:hAnsi="Arial" w:cs="Arial"/>
                <w:sz w:val="20"/>
                <w:szCs w:val="20"/>
              </w:rPr>
              <w:t>(га)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0,77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3.10.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  <w:u w:val="single"/>
              </w:rPr>
              <w:t>зона акваторий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 городские (поселковые) акватории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тыс 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га </w:t>
            </w:r>
            <w:r>
              <w:rPr>
                <w:rFonts w:ascii="Arial" w:hAnsi="Arial" w:cs="Arial"/>
                <w:sz w:val="20"/>
                <w:szCs w:val="20"/>
              </w:rPr>
              <w:t>(га)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(0,6)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(1,6)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3.10.1.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зоны акваторий, болота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тыс 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га </w:t>
            </w:r>
            <w:r>
              <w:rPr>
                <w:rFonts w:ascii="Arial" w:hAnsi="Arial" w:cs="Arial"/>
                <w:sz w:val="20"/>
                <w:szCs w:val="20"/>
              </w:rPr>
              <w:t>(га)</w:t>
            </w:r>
            <w:r w:rsidR="00DD10EB"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3.11.</w:t>
            </w:r>
          </w:p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  <w:u w:val="single"/>
              </w:rPr>
              <w:t>зона фонда перераспределения городских (сельских) земель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тыс 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га </w:t>
            </w:r>
            <w:r>
              <w:rPr>
                <w:rFonts w:ascii="Arial" w:hAnsi="Arial" w:cs="Arial"/>
                <w:sz w:val="20"/>
                <w:szCs w:val="20"/>
              </w:rPr>
              <w:t>(га)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3.11.1.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зона перспективного освоения </w:t>
            </w:r>
            <w:r>
              <w:rPr>
                <w:rFonts w:ascii="Arial" w:hAnsi="Arial" w:cs="Arial"/>
                <w:sz w:val="20"/>
                <w:szCs w:val="20"/>
              </w:rPr>
              <w:t xml:space="preserve">резервных территорий 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(по генеральному плану)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тыс 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га </w:t>
            </w:r>
            <w:r>
              <w:rPr>
                <w:rFonts w:ascii="Arial" w:hAnsi="Arial" w:cs="Arial"/>
                <w:sz w:val="20"/>
                <w:szCs w:val="20"/>
              </w:rPr>
              <w:t>(га)</w:t>
            </w:r>
            <w:r w:rsidR="00DD10EB"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C3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3.11.2.</w:t>
            </w:r>
          </w:p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4FC3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зона размещения объектов рынка недвижимости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га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C3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4FC3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Иные зоны, в том числе: фонда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га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3.11.4.</w:t>
            </w:r>
          </w:p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перераспределения городских (сельских) земель, пригородные зоны и другие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b/>
                <w:bCs/>
                <w:sz w:val="20"/>
                <w:szCs w:val="20"/>
              </w:rPr>
              <w:t>Население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общая численность постоянного населения (по муниципальному образованию и по каждому населенному пункту)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тыс. </w:t>
            </w:r>
            <w:r w:rsidR="00DD10EB" w:rsidRPr="00E509D1">
              <w:rPr>
                <w:rFonts w:ascii="Arial" w:hAnsi="Arial" w:cs="Arial"/>
                <w:sz w:val="20"/>
                <w:szCs w:val="20"/>
              </w:rPr>
              <w:t xml:space="preserve">чел.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1,79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0,62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0,14</w:t>
            </w: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% роста от существующей численности постоянного населения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плотность населения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чел. на </w:t>
            </w: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га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возрастная структура населения: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3.1.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население младше 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рудоспособного возраста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чел.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Default="00DD10EB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  <w:p w:rsidR="00DD10EB" w:rsidRDefault="00DD10EB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DD10EB" w:rsidRPr="00E509D1" w:rsidRDefault="00DD10EB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3.2.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население в трудоспособном возрасте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чел.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население старше трудоспособного возраста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чел.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3.3. </w:t>
            </w: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b/>
                <w:bCs/>
                <w:sz w:val="20"/>
                <w:szCs w:val="20"/>
              </w:rPr>
              <w:t>Жилищный фонд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средняя обеспеченность населения </w:t>
            </w:r>
            <w:proofErr w:type="spellStart"/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S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>общ</w:t>
            </w:r>
            <w:proofErr w:type="spellEnd"/>
            <w:r w:rsidRPr="00E509D1">
              <w:rPr>
                <w:rFonts w:ascii="Arial" w:hAnsi="Arial" w:cs="Arial"/>
                <w:sz w:val="20"/>
                <w:szCs w:val="20"/>
              </w:rPr>
              <w:t xml:space="preserve"> (по муниципальному образованию и по каждому населенному пункту)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/чел.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общий объем жилищного фонда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общ, </w:t>
            </w:r>
            <w:r>
              <w:rPr>
                <w:rFonts w:ascii="Arial" w:hAnsi="Arial" w:cs="Arial"/>
                <w:sz w:val="20"/>
                <w:szCs w:val="20"/>
              </w:rPr>
              <w:t xml:space="preserve">тыс. </w:t>
            </w:r>
            <w:r w:rsidRPr="00E509D1"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12,12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кол-во домов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в том числе в общем объеме жилищного фонда по типу застройки: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2.1.</w:t>
            </w:r>
          </w:p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малоэтажная индивидуальная жилая застройка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общ., </w:t>
            </w:r>
            <w:r>
              <w:rPr>
                <w:rFonts w:ascii="Arial" w:hAnsi="Arial" w:cs="Arial"/>
                <w:sz w:val="20"/>
                <w:szCs w:val="20"/>
              </w:rPr>
              <w:t>тыс.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12,12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кол-во домов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204FC3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% от общего объема</w:t>
            </w:r>
          </w:p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жилищного фонд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общий объем нового жилищного строительства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общ., </w:t>
            </w:r>
            <w:r>
              <w:rPr>
                <w:rFonts w:ascii="Arial" w:hAnsi="Arial" w:cs="Arial"/>
                <w:sz w:val="20"/>
                <w:szCs w:val="20"/>
              </w:rPr>
              <w:t>тыс.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9,18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2,69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кол-во домов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30,8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% от общего объема</w:t>
            </w:r>
          </w:p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жилищного фонда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DD10EB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в том числе из общего объема нового жил</w:t>
            </w: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троительства по типу застройки: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B" w:rsidRPr="00E509D1" w:rsidRDefault="00DD10EB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EB" w:rsidRPr="00E509D1" w:rsidRDefault="00DD10EB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C3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4FC3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3.1.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4FC3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малоэтажная индивидуальная жилая застройка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общ., </w:t>
            </w:r>
            <w:r>
              <w:rPr>
                <w:rFonts w:ascii="Arial" w:hAnsi="Arial" w:cs="Arial"/>
                <w:sz w:val="20"/>
                <w:szCs w:val="20"/>
              </w:rPr>
              <w:t>тыс.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9,18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2,69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</w:tr>
      <w:tr w:rsidR="00204FC3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кол-во домов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30,8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204FC3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% от общ</w:t>
            </w: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о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бъема нового жилищного </w:t>
            </w:r>
            <w:proofErr w:type="spellStart"/>
            <w:r w:rsidRPr="00E509D1">
              <w:rPr>
                <w:rFonts w:ascii="Arial" w:hAnsi="Arial" w:cs="Arial"/>
                <w:sz w:val="20"/>
                <w:szCs w:val="20"/>
              </w:rPr>
              <w:t>стр-ва</w:t>
            </w:r>
            <w:proofErr w:type="spellEnd"/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FC3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4FC3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общий объем убыли жилищного фонда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общ., </w:t>
            </w:r>
            <w:r>
              <w:rPr>
                <w:rFonts w:ascii="Arial" w:hAnsi="Arial" w:cs="Arial"/>
                <w:sz w:val="20"/>
                <w:szCs w:val="20"/>
              </w:rPr>
              <w:t>тыс.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04FC3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кол-во домов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C3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% от общ</w:t>
            </w: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бъема нового жилищного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стр-ва</w:t>
            </w:r>
            <w:proofErr w:type="spell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C3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в том числе в общем объеме убыли жилищного фонда по типу застройки: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C3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4.1.</w:t>
            </w:r>
          </w:p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4FC3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малоэтажная индивидуальная жилая застройка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общ., </w:t>
            </w:r>
            <w:r>
              <w:rPr>
                <w:rFonts w:ascii="Arial" w:hAnsi="Arial" w:cs="Arial"/>
                <w:sz w:val="20"/>
                <w:szCs w:val="20"/>
              </w:rPr>
              <w:t>тыс.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04FC3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кол-во домов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C3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% от общ</w:t>
            </w: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о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бъема убыли жилищного фонда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C3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4FC3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существующий сохраняемый жилищный фонд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общ., </w:t>
            </w:r>
            <w:r>
              <w:rPr>
                <w:rFonts w:ascii="Arial" w:hAnsi="Arial" w:cs="Arial"/>
                <w:sz w:val="20"/>
                <w:szCs w:val="20"/>
              </w:rPr>
              <w:t>тыс.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12,12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</w:tr>
      <w:tr w:rsidR="00204FC3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кол-во домов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204FC3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% от общ</w:t>
            </w: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о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бъема убыли жилищного фонда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FC3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в том числе в сохраняемом жилищном фонде по типу застройки: </w:t>
            </w:r>
          </w:p>
          <w:p w:rsidR="00204FC3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C3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204FC3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5.1.</w:t>
            </w:r>
          </w:p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4FC3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малоэтажная индивидуальная жилая застройка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общ., </w:t>
            </w:r>
            <w:r>
              <w:rPr>
                <w:rFonts w:ascii="Arial" w:hAnsi="Arial" w:cs="Arial"/>
                <w:sz w:val="20"/>
                <w:szCs w:val="20"/>
              </w:rPr>
              <w:t>тыс.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12,12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</w:tr>
      <w:tr w:rsidR="00204FC3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кол-во домов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CE487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204FC3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% от </w:t>
            </w:r>
            <w:proofErr w:type="spellStart"/>
            <w:r w:rsidRPr="00E509D1">
              <w:rPr>
                <w:rFonts w:ascii="Arial" w:hAnsi="Arial" w:cs="Arial"/>
                <w:sz w:val="20"/>
                <w:szCs w:val="20"/>
              </w:rPr>
              <w:t>Sобщ</w:t>
            </w:r>
            <w:proofErr w:type="spellEnd"/>
            <w:r w:rsidRPr="00E509D1">
              <w:rPr>
                <w:rFonts w:ascii="Arial" w:hAnsi="Arial" w:cs="Arial"/>
                <w:sz w:val="20"/>
                <w:szCs w:val="20"/>
              </w:rPr>
              <w:t>. сущ. сохр. жил</w:t>
            </w: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ф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онда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FC3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b/>
                <w:bCs/>
                <w:sz w:val="20"/>
                <w:szCs w:val="20"/>
              </w:rPr>
              <w:t>IV.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b/>
                <w:bCs/>
                <w:sz w:val="20"/>
                <w:szCs w:val="20"/>
              </w:rPr>
              <w:t>Объекты социального и культурно-бытового обслуживания населения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 (по муниципальному образованию и по каждому населенному пункту)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C3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объекты учебно-образовательного назначения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единицы мощности</w:t>
            </w:r>
          </w:p>
          <w:p w:rsidR="00942576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объектов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E509D1">
              <w:rPr>
                <w:rFonts w:ascii="Arial" w:hAnsi="Arial" w:cs="Arial"/>
                <w:sz w:val="20"/>
                <w:szCs w:val="20"/>
              </w:rPr>
              <w:t>оциа</w:t>
            </w:r>
            <w:proofErr w:type="spellEnd"/>
            <w:r w:rsidR="00942576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204FC3" w:rsidRPr="00E509D1" w:rsidRDefault="00204FC3" w:rsidP="0094257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09D1">
              <w:rPr>
                <w:rFonts w:ascii="Arial" w:hAnsi="Arial" w:cs="Arial"/>
                <w:sz w:val="20"/>
                <w:szCs w:val="20"/>
              </w:rPr>
              <w:t>льной</w:t>
            </w:r>
            <w:proofErr w:type="spellEnd"/>
            <w:r w:rsidRPr="00E509D1">
              <w:rPr>
                <w:rFonts w:ascii="Arial" w:hAnsi="Arial" w:cs="Arial"/>
                <w:sz w:val="20"/>
                <w:szCs w:val="20"/>
              </w:rPr>
              <w:t xml:space="preserve"> сферы</w:t>
            </w:r>
            <w:r w:rsidR="0094257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уч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9B3C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9B3C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9B3C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9B3C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9B3C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9B3C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9B3C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9B3C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9B3C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9B3C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9B3C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9B3C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9B3C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9B3C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9B3C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9B3C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9B3C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9B3C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204FC3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объекты здравоохранения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коек/пос/см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-/  </w:t>
            </w:r>
            <w:r w:rsidRPr="00204FC3">
              <w:rPr>
                <w:rFonts w:ascii="Arial" w:hAnsi="Arial" w:cs="Arial"/>
                <w:sz w:val="20"/>
                <w:szCs w:val="20"/>
                <w:u w:val="single"/>
              </w:rPr>
              <w:t>5</w:t>
            </w:r>
          </w:p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204FC3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204FC3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204FC3">
              <w:rPr>
                <w:rFonts w:ascii="Arial" w:hAnsi="Arial" w:cs="Arial"/>
                <w:sz w:val="20"/>
                <w:szCs w:val="20"/>
                <w:u w:val="single"/>
              </w:rPr>
              <w:t xml:space="preserve"> 6</w:t>
            </w:r>
          </w:p>
          <w:p w:rsidR="00204FC3" w:rsidRPr="00E509D1" w:rsidRDefault="00204FC3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120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-/20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25/20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9B3C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Default="00204FC3" w:rsidP="00E9685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</w:t>
            </w:r>
            <w:r w:rsidR="00E9685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96852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</w:p>
          <w:p w:rsidR="00204FC3" w:rsidRPr="00E509D1" w:rsidRDefault="00E96852" w:rsidP="00E9685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04FC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Default="00204FC3" w:rsidP="009B3C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</w:t>
            </w:r>
            <w:r w:rsidR="00E9685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96852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</w:p>
          <w:p w:rsidR="00204FC3" w:rsidRPr="00E509D1" w:rsidRDefault="00E96852" w:rsidP="009B3C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04FC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96852" w:rsidRDefault="00204FC3" w:rsidP="00E96852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-/</w:t>
            </w:r>
            <w:r w:rsidR="00E9685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96852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</w:p>
          <w:p w:rsidR="00204FC3" w:rsidRPr="00E509D1" w:rsidRDefault="00E96852" w:rsidP="00E9685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04FC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9B3C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9B3C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Default="00204FC3" w:rsidP="00E9685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</w:t>
            </w:r>
            <w:r w:rsidR="00E9685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04FC3" w:rsidRPr="00E509D1" w:rsidRDefault="00E96852" w:rsidP="00E9685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04FC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Default="00204FC3" w:rsidP="00E9685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</w:t>
            </w:r>
            <w:r w:rsidR="00E9685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96852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</w:p>
          <w:p w:rsidR="00204FC3" w:rsidRPr="00E509D1" w:rsidRDefault="00E96852" w:rsidP="00E9685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04FC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Default="00204FC3" w:rsidP="00E9685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</w:t>
            </w:r>
            <w:r w:rsidR="00E9685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96852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</w:p>
          <w:p w:rsidR="00204FC3" w:rsidRPr="00E509D1" w:rsidRDefault="00E96852" w:rsidP="00E9685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04FC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Default="00204FC3" w:rsidP="00E9685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</w:t>
            </w:r>
            <w:r w:rsidR="00E9685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96852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</w:p>
          <w:p w:rsidR="00204FC3" w:rsidRPr="00E509D1" w:rsidRDefault="00E96852" w:rsidP="00E9685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04FC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Default="00204FC3" w:rsidP="00E9685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</w:t>
            </w:r>
            <w:r w:rsidR="00E9685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96852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</w:p>
          <w:p w:rsidR="00204FC3" w:rsidRPr="00E509D1" w:rsidRDefault="00E96852" w:rsidP="00E9685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04FC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Default="00204FC3" w:rsidP="00E9685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</w:t>
            </w:r>
            <w:r w:rsidR="00E9685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96852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</w:p>
          <w:p w:rsidR="00204FC3" w:rsidRPr="00E509D1" w:rsidRDefault="00E96852" w:rsidP="00E9685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04FC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04FC3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объекты социального обеспечения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04FC3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спортивные и физкультурно-оздоровительные объекты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м2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пола</w:t>
            </w:r>
          </w:p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204FC3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объекты культурно-досугового назначения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 мест</w:t>
            </w:r>
          </w:p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9B3C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9B3C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9B3C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9B3C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9B3C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9B3C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9B3C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9B3C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204FC3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объекты торгового назначения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м2 торг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пл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204FC3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7.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94257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объекты общественного питания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94257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 мест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04FC3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8.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организации и учреждения управления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</w:t>
            </w:r>
          </w:p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C3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9.</w:t>
            </w:r>
          </w:p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учреждения жилищно-коммунального хозяйства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</w:t>
            </w:r>
          </w:p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04FC3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10.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объекты бытового обслуживания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04FC3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объекты связи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C3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12.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объекты специального назначения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C3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b/>
                <w:bCs/>
                <w:sz w:val="20"/>
                <w:szCs w:val="20"/>
              </w:rPr>
              <w:t>V.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b/>
                <w:bCs/>
                <w:sz w:val="20"/>
                <w:szCs w:val="20"/>
              </w:rPr>
              <w:t>Транспортная инфраструктура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 (по муниципальному образованию и по каждому населенному пункту)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C3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протяженность линий общественного пассажирского транспорта - автобус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км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9685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96852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,0/36,0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C3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протяженность основных улиц и </w:t>
            </w:r>
            <w:r>
              <w:rPr>
                <w:rFonts w:ascii="Arial" w:hAnsi="Arial" w:cs="Arial"/>
                <w:sz w:val="20"/>
                <w:szCs w:val="20"/>
              </w:rPr>
              <w:t>дорог (в границах населенного пункта)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204FC3" w:rsidRPr="00E509D1" w:rsidRDefault="00204FC3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FC3" w:rsidRPr="00E509D1" w:rsidRDefault="00204FC3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- всего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км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Default="00E96852" w:rsidP="00D641E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59,4</w:t>
            </w:r>
          </w:p>
          <w:p w:rsidR="00E96852" w:rsidRPr="00E509D1" w:rsidRDefault="00E96852" w:rsidP="00D641E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(14,0)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Default="00E96852" w:rsidP="00D641E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101,3</w:t>
            </w:r>
          </w:p>
          <w:p w:rsidR="00E96852" w:rsidRPr="00E509D1" w:rsidRDefault="00E96852" w:rsidP="00D641E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(30,5)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- поселковых дорог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км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70,8</w:t>
            </w:r>
          </w:p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(1,4)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- главных улиц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км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(5,5)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- основных улиц в жилой застройке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км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968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- второстепенных улиц в жилой застройке </w:t>
            </w:r>
            <w:r>
              <w:rPr>
                <w:rFonts w:ascii="Arial" w:hAnsi="Arial" w:cs="Arial"/>
                <w:sz w:val="20"/>
                <w:szCs w:val="20"/>
              </w:rPr>
              <w:t>/за границей населенных пунктов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км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30,7/7,6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11,0/2,0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2,0/5,6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- проездов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км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из общей протяженности улиц и дорог улицы и дороги, не удовлетворяющие пропускной способности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плотность сети линий наземного пассажирского транспорта в пределах центральных районов поселка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количество транспортных развязок в разных уровнях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единиц </w:t>
            </w:r>
          </w:p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средние затраты времени на трудовые передвижения в один конец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мин.</w:t>
            </w:r>
          </w:p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b/>
                <w:bCs/>
                <w:sz w:val="20"/>
                <w:szCs w:val="20"/>
              </w:rPr>
              <w:t>VI.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b/>
                <w:bCs/>
                <w:sz w:val="20"/>
                <w:szCs w:val="20"/>
              </w:rPr>
              <w:t>Инженерная инфраструктура и благоустройство территории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водоснабжение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куб</w:t>
            </w: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/в сутки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водопотребление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- всего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куб</w:t>
            </w: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/в сутки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9B3C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9B3C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- на хозяйственно-питьевые нужды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куб</w:t>
            </w: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/в сутки </w:t>
            </w:r>
          </w:p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9B3C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- на производственные нужды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куб</w:t>
            </w: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/в сутки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вторичное использование воды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3.1.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производительность водозаборных сооружений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куб</w:t>
            </w: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/в сутки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в том числе водозаборов подземных вод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куб</w:t>
            </w: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>/в сутки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3.2.</w:t>
            </w:r>
          </w:p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среднесуточное водопотребление на 1 человека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л./в сутки </w:t>
            </w: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- на хозяйственно-питьевые 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ужды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л./в сутки </w:t>
            </w: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протяженность сетей водоснабжения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км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Общее поступление сточных вод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- всего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куб</w:t>
            </w: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/в сутки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хозяйственно-бытовые сточные воды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куб</w:t>
            </w: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/в сутки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- производственные сточные воды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куб</w:t>
            </w: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/в сутки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производительность очистных сооружений канализации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куб</w:t>
            </w: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/в сутки </w:t>
            </w:r>
          </w:p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6.1.</w:t>
            </w:r>
          </w:p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протяженность сетей канализации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км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7.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электроснабжение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7.1.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потребность в электроэнергии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- всего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09D1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./в год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- на производственные нужды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09D1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./в год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942576" w:rsidP="0094257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на коммунально-бытовые нужды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94257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09D1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./в год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7.2.</w:t>
            </w:r>
          </w:p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потребление электроэнергии на 1 чел. в год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09D1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- на коммунально-бытовые нужды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09D1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7.3.</w:t>
            </w:r>
          </w:p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источники покрытия </w:t>
            </w:r>
            <w:proofErr w:type="spellStart"/>
            <w:r w:rsidRPr="00E509D1">
              <w:rPr>
                <w:rFonts w:ascii="Arial" w:hAnsi="Arial" w:cs="Arial"/>
                <w:sz w:val="20"/>
                <w:szCs w:val="20"/>
              </w:rPr>
              <w:t>электронагрузок</w:t>
            </w:r>
            <w:proofErr w:type="spellEnd"/>
            <w:r w:rsidRPr="00E509D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МВт </w:t>
            </w:r>
          </w:p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7.4.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протяженность сетей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км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8.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8.1.</w:t>
            </w:r>
          </w:p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потребление тепла</w:t>
            </w:r>
          </w:p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- всего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тыс 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Гкал/год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6,38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- на коммунально-бытовые нужды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Гкал/год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6,38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- на производственные нужды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Гкал/год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6852" w:rsidRPr="00E509D1" w:rsidRDefault="00E96852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204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8.2.</w:t>
            </w:r>
          </w:p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производительность централизованных источников теплоснабжения</w:t>
            </w:r>
          </w:p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- всего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Гкал/час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- ТЭЦ (АТЭС, ACT)</w:t>
            </w:r>
          </w:p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- районные котельные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Гкал/час</w:t>
            </w:r>
          </w:p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Гкал/час </w:t>
            </w:r>
          </w:p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8.3.</w:t>
            </w:r>
          </w:p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производительность локальных источников теплоснабжения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Гкал/час </w:t>
            </w:r>
          </w:p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8.4.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протяженность сетей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км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газоснабжение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9.1.</w:t>
            </w:r>
          </w:p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удельный вес газа в топливном балансе города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9.2.</w:t>
            </w:r>
          </w:p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потребление газа</w:t>
            </w:r>
          </w:p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- всего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куб.м/год </w:t>
            </w:r>
          </w:p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4590,4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- на коммунально-бытовые нужды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млн</w:t>
            </w: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уб.м/год </w:t>
            </w:r>
          </w:p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4590,4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- на производственные нужды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млн</w:t>
            </w: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уб.м/год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9.3.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источники подачи газа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млн</w:t>
            </w: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уб.м/год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9.4.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протяженность сетей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км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10.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связь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10.1.</w:t>
            </w:r>
          </w:p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охват населения телевизионным вещанием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% от населения </w:t>
            </w:r>
          </w:p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10.2.</w:t>
            </w:r>
          </w:p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обеспеченность населения телефонной сетью общего пользования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номеров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b/>
                <w:bCs/>
                <w:sz w:val="20"/>
                <w:szCs w:val="20"/>
              </w:rPr>
              <w:t>VII.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b/>
                <w:bCs/>
                <w:sz w:val="20"/>
                <w:szCs w:val="20"/>
              </w:rPr>
              <w:t>Ориентировочная стоимость строительства по мероприятиям реализации проекта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3CEE">
              <w:rPr>
                <w:rFonts w:ascii="Arial" w:hAnsi="Arial" w:cs="Arial"/>
                <w:b/>
                <w:sz w:val="20"/>
                <w:szCs w:val="20"/>
              </w:rPr>
              <w:t>в ценах 1991 года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млн</w:t>
            </w: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уб.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51,76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4,84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3,58</w:t>
            </w: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- жилищное строительство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млн</w:t>
            </w: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уб.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10,78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9B3C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9B3C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9B3C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9B3C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9B3C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9B3C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9B3C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9B3C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9B3C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9B3C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9B3C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1,03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9B3C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9B3C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0,69</w:t>
            </w: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- социальная инфраструктура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млн</w:t>
            </w: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уб.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8,69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0,81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0,61</w:t>
            </w: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- производственная сфера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млн</w:t>
            </w: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уб.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- транспортная инфраструктура и благоустройство территории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млн</w:t>
            </w: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уб.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4,98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5861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5861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1,28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0,98</w:t>
            </w: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- инженерное оборудование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млн</w:t>
            </w: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уб.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- охрана окружающей природной среды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млн</w:t>
            </w: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уб.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0,44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0,32</w:t>
            </w: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удельные затраты: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- на 1 жителя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уб.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28,9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- на 1 кв.м. общей площади 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E509D1">
              <w:rPr>
                <w:rFonts w:ascii="Arial" w:hAnsi="Arial" w:cs="Arial"/>
                <w:sz w:val="20"/>
                <w:szCs w:val="20"/>
              </w:rPr>
              <w:t xml:space="preserve">вартир жилых домов нового строительства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уб.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0,38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52" w:rsidRPr="00E509D1" w:rsidTr="00942576">
        <w:trPr>
          <w:trHeight w:val="2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E509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 xml:space="preserve">- на 1 га территории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52" w:rsidRPr="00E509D1" w:rsidRDefault="00E96852" w:rsidP="005861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09D1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E509D1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E509D1">
              <w:rPr>
                <w:rFonts w:ascii="Arial" w:hAnsi="Arial" w:cs="Arial"/>
                <w:sz w:val="20"/>
                <w:szCs w:val="20"/>
              </w:rPr>
              <w:t xml:space="preserve">уб.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793,8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105,2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52" w:rsidRPr="00E509D1" w:rsidRDefault="00E96852" w:rsidP="00E509D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</w:tr>
    </w:tbl>
    <w:p w:rsidR="007B5135" w:rsidRDefault="007B513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color w:val="000001"/>
          <w:sz w:val="24"/>
          <w:szCs w:val="24"/>
        </w:rPr>
      </w:pPr>
    </w:p>
    <w:p w:rsidR="007B5135" w:rsidRDefault="007B51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1"/>
          <w:sz w:val="24"/>
          <w:szCs w:val="24"/>
        </w:rPr>
      </w:pPr>
      <w:r w:rsidRPr="00757D49">
        <w:rPr>
          <w:rFonts w:ascii="Arial" w:hAnsi="Arial" w:cs="Arial"/>
          <w:bCs/>
          <w:color w:val="000001"/>
          <w:sz w:val="24"/>
          <w:szCs w:val="24"/>
        </w:rPr>
        <w:t xml:space="preserve"> </w:t>
      </w:r>
      <w:r w:rsidR="00757D49" w:rsidRPr="00757D49">
        <w:rPr>
          <w:rFonts w:ascii="Arial" w:hAnsi="Arial" w:cs="Arial"/>
          <w:bCs/>
          <w:color w:val="000001"/>
          <w:sz w:val="24"/>
          <w:szCs w:val="24"/>
        </w:rPr>
        <w:t>* отсутствие или нехватка информации</w:t>
      </w:r>
    </w:p>
    <w:p w:rsidR="00942576" w:rsidRDefault="00942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1"/>
          <w:sz w:val="24"/>
          <w:szCs w:val="24"/>
        </w:rPr>
      </w:pPr>
      <w:r>
        <w:rPr>
          <w:rFonts w:ascii="Arial" w:hAnsi="Arial" w:cs="Arial"/>
          <w:bCs/>
          <w:color w:val="000001"/>
          <w:sz w:val="24"/>
          <w:szCs w:val="24"/>
        </w:rPr>
        <w:t>(5,0) в границах населенных пунктов</w:t>
      </w:r>
    </w:p>
    <w:p w:rsidR="00942576" w:rsidRPr="00942576" w:rsidRDefault="00942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1"/>
          <w:sz w:val="24"/>
          <w:szCs w:val="24"/>
          <w:u w:val="single"/>
        </w:rPr>
      </w:pPr>
      <w:r w:rsidRPr="00942576">
        <w:rPr>
          <w:rFonts w:ascii="Arial" w:hAnsi="Arial" w:cs="Arial"/>
          <w:bCs/>
          <w:color w:val="000001"/>
          <w:sz w:val="24"/>
          <w:szCs w:val="24"/>
          <w:u w:val="single"/>
        </w:rPr>
        <w:t xml:space="preserve">    </w:t>
      </w:r>
    </w:p>
    <w:p w:rsidR="00942576" w:rsidRPr="00942576" w:rsidRDefault="00942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1"/>
          <w:sz w:val="24"/>
          <w:szCs w:val="24"/>
        </w:rPr>
        <w:t>2,0     вне границ населенных пунктов</w:t>
      </w:r>
    </w:p>
    <w:sectPr w:rsidR="00942576" w:rsidRPr="00942576" w:rsidSect="007B5135">
      <w:pgSz w:w="23814" w:h="16840" w:orient="landscape" w:code="1"/>
      <w:pgMar w:top="567" w:right="1134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135"/>
    <w:rsid w:val="000072CD"/>
    <w:rsid w:val="000143C1"/>
    <w:rsid w:val="000602EC"/>
    <w:rsid w:val="000C5080"/>
    <w:rsid w:val="000E62CC"/>
    <w:rsid w:val="000F487A"/>
    <w:rsid w:val="0015608C"/>
    <w:rsid w:val="001B26D9"/>
    <w:rsid w:val="00204FC3"/>
    <w:rsid w:val="00331750"/>
    <w:rsid w:val="005861AC"/>
    <w:rsid w:val="00655E02"/>
    <w:rsid w:val="006800FC"/>
    <w:rsid w:val="00757D49"/>
    <w:rsid w:val="00773EDE"/>
    <w:rsid w:val="007B5135"/>
    <w:rsid w:val="00942576"/>
    <w:rsid w:val="00965493"/>
    <w:rsid w:val="00985343"/>
    <w:rsid w:val="009B3CEE"/>
    <w:rsid w:val="00A00284"/>
    <w:rsid w:val="00B07F55"/>
    <w:rsid w:val="00C20622"/>
    <w:rsid w:val="00CE4877"/>
    <w:rsid w:val="00D53CAD"/>
    <w:rsid w:val="00D60DA7"/>
    <w:rsid w:val="00D94325"/>
    <w:rsid w:val="00DD10EB"/>
    <w:rsid w:val="00E509D1"/>
    <w:rsid w:val="00E90E2A"/>
    <w:rsid w:val="00E96852"/>
    <w:rsid w:val="00E96EE4"/>
    <w:rsid w:val="00F0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9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2765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</dc:creator>
  <cp:keywords/>
  <dc:description/>
  <cp:lastModifiedBy>Амирова Я</cp:lastModifiedBy>
  <cp:revision>8</cp:revision>
  <cp:lastPrinted>2013-03-26T05:28:00Z</cp:lastPrinted>
  <dcterms:created xsi:type="dcterms:W3CDTF">2013-03-25T09:09:00Z</dcterms:created>
  <dcterms:modified xsi:type="dcterms:W3CDTF">2013-03-26T05:31:00Z</dcterms:modified>
</cp:coreProperties>
</file>