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E8" w:rsidRDefault="00EF54E8" w:rsidP="00E622D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622DC" w:rsidRDefault="00E622DC" w:rsidP="00E622DC">
      <w:pPr>
        <w:contextualSpacing/>
        <w:jc w:val="center"/>
      </w:pPr>
    </w:p>
    <w:p w:rsidR="00E622DC" w:rsidRPr="00E622DC" w:rsidRDefault="00EF54E8" w:rsidP="00E622DC">
      <w:pPr>
        <w:contextualSpacing/>
        <w:jc w:val="center"/>
      </w:pPr>
      <w:r w:rsidRPr="00E622DC">
        <w:rPr>
          <w:sz w:val="28"/>
          <w:szCs w:val="28"/>
        </w:rPr>
        <w:t>общественного обсуждения проекта</w:t>
      </w:r>
      <w:r w:rsidR="00E622DC" w:rsidRPr="00E622DC">
        <w:t xml:space="preserve"> </w:t>
      </w:r>
      <w:r w:rsidRPr="00E622DC">
        <w:rPr>
          <w:sz w:val="28"/>
          <w:szCs w:val="28"/>
        </w:rPr>
        <w:t xml:space="preserve">постановления администрации </w:t>
      </w:r>
      <w:r w:rsidR="00E622DC" w:rsidRPr="00E622DC">
        <w:rPr>
          <w:sz w:val="28"/>
          <w:szCs w:val="28"/>
        </w:rPr>
        <w:t>сельского поселения Новокаинлыковский  сельсовет муниципального района Краснокамский район Республики Башкортостан</w:t>
      </w:r>
      <w:r w:rsidR="00E622DC" w:rsidRPr="00E622DC">
        <w:t xml:space="preserve"> </w:t>
      </w:r>
      <w:r w:rsidR="00E622DC" w:rsidRPr="00E622DC">
        <w:rPr>
          <w:sz w:val="28"/>
          <w:szCs w:val="28"/>
        </w:rPr>
        <w:t xml:space="preserve">«Об утверждении </w:t>
      </w:r>
      <w:r w:rsidR="00E622DC" w:rsidRPr="00E622DC">
        <w:rPr>
          <w:rFonts w:eastAsia="Calibri"/>
          <w:sz w:val="28"/>
          <w:szCs w:val="28"/>
          <w:lang w:eastAsia="en-US"/>
        </w:rPr>
        <w:t xml:space="preserve"> муниципальной программы «Старшее поколение»</w:t>
      </w:r>
      <w:r w:rsidR="00E622DC">
        <w:rPr>
          <w:rFonts w:eastAsia="Calibri"/>
          <w:sz w:val="28"/>
          <w:szCs w:val="28"/>
          <w:lang w:eastAsia="en-US"/>
        </w:rPr>
        <w:t xml:space="preserve"> </w:t>
      </w:r>
      <w:r w:rsidR="00E622DC" w:rsidRPr="00E622DC">
        <w:rPr>
          <w:rFonts w:eastAsia="Calibri"/>
          <w:sz w:val="28"/>
          <w:szCs w:val="28"/>
          <w:lang w:eastAsia="en-US"/>
        </w:rPr>
        <w:t>сельского поселения Новокаинлыковский сельсовет муниципального района Краснокамский   район  Республики Башкортостан»  на 2021 – 2023 годы»</w:t>
      </w:r>
    </w:p>
    <w:p w:rsidR="00EF54E8" w:rsidRDefault="00EF54E8" w:rsidP="00E622DC">
      <w:pPr>
        <w:contextualSpacing/>
        <w:jc w:val="center"/>
        <w:rPr>
          <w:sz w:val="28"/>
          <w:szCs w:val="28"/>
        </w:rPr>
      </w:pPr>
    </w:p>
    <w:p w:rsidR="00EF54E8" w:rsidRDefault="00EF54E8" w:rsidP="00A5531E">
      <w:pPr>
        <w:autoSpaceDE w:val="0"/>
        <w:contextualSpacing/>
        <w:rPr>
          <w:bCs/>
          <w:sz w:val="28"/>
          <w:szCs w:val="28"/>
        </w:rPr>
      </w:pPr>
    </w:p>
    <w:p w:rsidR="00E622DC" w:rsidRDefault="00E622DC" w:rsidP="00E622D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Рассмотрение </w:t>
      </w:r>
      <w:proofErr w:type="gramStart"/>
      <w:r>
        <w:rPr>
          <w:sz w:val="28"/>
          <w:szCs w:val="28"/>
        </w:rPr>
        <w:t>результатов</w:t>
      </w:r>
      <w:r w:rsidRPr="00E622DC">
        <w:rPr>
          <w:sz w:val="28"/>
          <w:szCs w:val="28"/>
        </w:rPr>
        <w:t xml:space="preserve"> общественного обсуждения проекта</w:t>
      </w:r>
      <w:r w:rsidRPr="00E622DC">
        <w:t xml:space="preserve"> </w:t>
      </w:r>
      <w:r w:rsidRPr="00E622DC">
        <w:rPr>
          <w:sz w:val="28"/>
          <w:szCs w:val="28"/>
        </w:rPr>
        <w:t>постановления администрации сельского поселения</w:t>
      </w:r>
      <w:proofErr w:type="gramEnd"/>
      <w:r w:rsidRPr="00E622DC">
        <w:rPr>
          <w:sz w:val="28"/>
          <w:szCs w:val="28"/>
        </w:rPr>
        <w:t xml:space="preserve"> Новокаинлыковский  сельсовет муниципального района Краснокамский район Республики Башкортостан</w:t>
      </w:r>
      <w:r w:rsidRPr="00E622DC">
        <w:t xml:space="preserve"> </w:t>
      </w:r>
      <w:r w:rsidRPr="00E622DC">
        <w:rPr>
          <w:sz w:val="28"/>
          <w:szCs w:val="28"/>
        </w:rPr>
        <w:t xml:space="preserve">«Об утверждении </w:t>
      </w:r>
      <w:r w:rsidRPr="00E622DC">
        <w:rPr>
          <w:rFonts w:eastAsia="Calibri"/>
          <w:sz w:val="28"/>
          <w:szCs w:val="28"/>
          <w:lang w:eastAsia="en-US"/>
        </w:rPr>
        <w:t xml:space="preserve"> муниципальной программы «Старшее поколение»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2DC">
        <w:rPr>
          <w:rFonts w:eastAsia="Calibri"/>
          <w:sz w:val="28"/>
          <w:szCs w:val="28"/>
          <w:lang w:eastAsia="en-US"/>
        </w:rPr>
        <w:t>сельского поселения Новокаинлыковский сельсовет муниципального района Краснокамский   район  Республики Башкортостан»  на 2021 – 2023 годы»</w:t>
      </w:r>
    </w:p>
    <w:p w:rsidR="00E622DC" w:rsidRDefault="00E622DC" w:rsidP="00E622D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 проведения: 31 декабря 2020г. с 11.00;</w:t>
      </w:r>
    </w:p>
    <w:p w:rsidR="00E622DC" w:rsidRDefault="00E622DC" w:rsidP="00E622D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Место проведения: кабинет Главы сельского поселения; </w:t>
      </w:r>
    </w:p>
    <w:p w:rsidR="00E622DC" w:rsidRDefault="00E622DC" w:rsidP="00E622D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Председатель: Глава сельского поселения З.Р. </w:t>
      </w:r>
      <w:proofErr w:type="spellStart"/>
      <w:r>
        <w:rPr>
          <w:rFonts w:eastAsia="Calibri"/>
          <w:sz w:val="28"/>
          <w:szCs w:val="28"/>
          <w:lang w:eastAsia="en-US"/>
        </w:rPr>
        <w:t>Каламова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E622DC" w:rsidRDefault="00E622DC" w:rsidP="00E622D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Секретарь: специалист 1 категории Администрации сельского поселения Султанова Л.А. </w:t>
      </w:r>
    </w:p>
    <w:p w:rsidR="00E622DC" w:rsidRDefault="00E622DC" w:rsidP="00E622D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Присутствовали: члены экспертной рабочей группы </w:t>
      </w:r>
      <w:r w:rsidRPr="00DB5FFA">
        <w:rPr>
          <w:sz w:val="28"/>
          <w:szCs w:val="28"/>
        </w:rPr>
        <w:t>по организации и проведению общественн</w:t>
      </w:r>
      <w:r w:rsidR="00AB0D09">
        <w:rPr>
          <w:sz w:val="28"/>
          <w:szCs w:val="28"/>
        </w:rPr>
        <w:t>ого</w:t>
      </w:r>
      <w:r w:rsidRPr="00DB5FFA">
        <w:rPr>
          <w:sz w:val="28"/>
          <w:szCs w:val="28"/>
        </w:rPr>
        <w:t xml:space="preserve"> </w:t>
      </w:r>
      <w:r w:rsidR="00AB0D09">
        <w:rPr>
          <w:sz w:val="28"/>
          <w:szCs w:val="28"/>
        </w:rPr>
        <w:t>обсуждения</w:t>
      </w:r>
      <w:r w:rsidRPr="00DB5FFA">
        <w:rPr>
          <w:sz w:val="28"/>
          <w:szCs w:val="28"/>
        </w:rPr>
        <w:t xml:space="preserve"> проекта муниципальной программы «Старшее поколение» сельского поселения Новокаинлыковский сельсовет муниципального района Краснокамский   район  Республики Башкортостан» на 2021 – 2023 годы</w:t>
      </w:r>
      <w:r>
        <w:rPr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622DC" w:rsidRPr="00E622DC" w:rsidRDefault="00E622DC" w:rsidP="00E622DC">
      <w:pPr>
        <w:suppressAutoHyphens w:val="0"/>
        <w:ind w:left="567"/>
        <w:jc w:val="both"/>
        <w:rPr>
          <w:sz w:val="28"/>
          <w:szCs w:val="28"/>
          <w:lang w:eastAsia="ru-RU"/>
        </w:rPr>
      </w:pPr>
      <w:r w:rsidRPr="00E622DC">
        <w:rPr>
          <w:sz w:val="28"/>
          <w:szCs w:val="28"/>
          <w:lang w:eastAsia="ru-RU"/>
        </w:rPr>
        <w:t xml:space="preserve">1) </w:t>
      </w:r>
      <w:proofErr w:type="spellStart"/>
      <w:r w:rsidRPr="00E622DC">
        <w:rPr>
          <w:sz w:val="28"/>
          <w:szCs w:val="28"/>
          <w:lang w:eastAsia="ru-RU"/>
        </w:rPr>
        <w:t>Шарифуллина</w:t>
      </w:r>
      <w:proofErr w:type="spellEnd"/>
      <w:r w:rsidRPr="00E622DC">
        <w:rPr>
          <w:sz w:val="28"/>
          <w:szCs w:val="28"/>
          <w:lang w:eastAsia="ru-RU"/>
        </w:rPr>
        <w:t xml:space="preserve"> </w:t>
      </w:r>
      <w:proofErr w:type="spellStart"/>
      <w:r w:rsidRPr="00E622DC">
        <w:rPr>
          <w:sz w:val="28"/>
          <w:szCs w:val="28"/>
          <w:lang w:eastAsia="ru-RU"/>
        </w:rPr>
        <w:t>Файруза</w:t>
      </w:r>
      <w:proofErr w:type="spellEnd"/>
      <w:r w:rsidRPr="00E622DC">
        <w:rPr>
          <w:sz w:val="28"/>
          <w:szCs w:val="28"/>
          <w:lang w:eastAsia="ru-RU"/>
        </w:rPr>
        <w:t xml:space="preserve"> </w:t>
      </w:r>
      <w:proofErr w:type="spellStart"/>
      <w:r w:rsidRPr="00E622DC">
        <w:rPr>
          <w:sz w:val="28"/>
          <w:szCs w:val="28"/>
          <w:lang w:eastAsia="ru-RU"/>
        </w:rPr>
        <w:t>Абударовна</w:t>
      </w:r>
      <w:proofErr w:type="spellEnd"/>
      <w:r w:rsidRPr="00E622DC">
        <w:rPr>
          <w:sz w:val="28"/>
          <w:szCs w:val="28"/>
          <w:lang w:eastAsia="ru-RU"/>
        </w:rPr>
        <w:t xml:space="preserve"> – депутат Совета сельского поселения Новокаинлыковский сельсовет муниципального района Краснокамский район Республики Башкортостан по избирательному округу №3;</w:t>
      </w:r>
    </w:p>
    <w:p w:rsidR="00E622DC" w:rsidRPr="00E622DC" w:rsidRDefault="00E622DC" w:rsidP="00E622DC">
      <w:pPr>
        <w:suppressAutoHyphens w:val="0"/>
        <w:ind w:left="567" w:hanging="567"/>
        <w:jc w:val="both"/>
        <w:rPr>
          <w:sz w:val="28"/>
          <w:szCs w:val="28"/>
          <w:lang w:eastAsia="ru-RU"/>
        </w:rPr>
      </w:pPr>
      <w:r w:rsidRPr="00E622DC">
        <w:rPr>
          <w:sz w:val="28"/>
          <w:szCs w:val="28"/>
          <w:lang w:eastAsia="ru-RU"/>
        </w:rPr>
        <w:tab/>
        <w:t xml:space="preserve">2) Ахметова </w:t>
      </w:r>
      <w:proofErr w:type="spellStart"/>
      <w:r w:rsidRPr="00E622DC">
        <w:rPr>
          <w:sz w:val="28"/>
          <w:szCs w:val="28"/>
          <w:lang w:eastAsia="ru-RU"/>
        </w:rPr>
        <w:t>Эльмира</w:t>
      </w:r>
      <w:proofErr w:type="spellEnd"/>
      <w:r w:rsidRPr="00E622DC">
        <w:rPr>
          <w:sz w:val="28"/>
          <w:szCs w:val="28"/>
          <w:lang w:eastAsia="ru-RU"/>
        </w:rPr>
        <w:t xml:space="preserve"> </w:t>
      </w:r>
      <w:proofErr w:type="spellStart"/>
      <w:r w:rsidRPr="00E622DC">
        <w:rPr>
          <w:sz w:val="28"/>
          <w:szCs w:val="28"/>
          <w:lang w:eastAsia="ru-RU"/>
        </w:rPr>
        <w:t>Мухаматнуровна</w:t>
      </w:r>
      <w:proofErr w:type="spellEnd"/>
      <w:r w:rsidRPr="00E622DC">
        <w:rPr>
          <w:sz w:val="28"/>
          <w:szCs w:val="28"/>
          <w:lang w:eastAsia="ru-RU"/>
        </w:rPr>
        <w:t xml:space="preserve"> - депутат Совета сельского поселения Новокаинлыковский сельсовет муниципального района Краснокамский район Республики Башкортостан по избирательному округу №6;</w:t>
      </w:r>
    </w:p>
    <w:p w:rsidR="00E622DC" w:rsidRPr="00E622DC" w:rsidRDefault="00E622DC" w:rsidP="00E622DC">
      <w:pPr>
        <w:suppressAutoHyphens w:val="0"/>
        <w:ind w:left="567" w:hanging="567"/>
        <w:jc w:val="both"/>
        <w:rPr>
          <w:sz w:val="28"/>
          <w:szCs w:val="28"/>
          <w:lang w:eastAsia="ru-RU"/>
        </w:rPr>
      </w:pPr>
      <w:r w:rsidRPr="00E622DC">
        <w:rPr>
          <w:sz w:val="28"/>
          <w:szCs w:val="28"/>
          <w:lang w:eastAsia="ru-RU"/>
        </w:rPr>
        <w:tab/>
        <w:t xml:space="preserve">3) Валиева Лилия </w:t>
      </w:r>
      <w:proofErr w:type="spellStart"/>
      <w:r w:rsidRPr="00E622DC">
        <w:rPr>
          <w:sz w:val="28"/>
          <w:szCs w:val="28"/>
          <w:lang w:eastAsia="ru-RU"/>
        </w:rPr>
        <w:t>Маганавиевна</w:t>
      </w:r>
      <w:proofErr w:type="spellEnd"/>
      <w:r w:rsidRPr="00E622DC">
        <w:rPr>
          <w:sz w:val="28"/>
          <w:szCs w:val="28"/>
          <w:lang w:eastAsia="ru-RU"/>
        </w:rPr>
        <w:t xml:space="preserve"> – управляющий делами сельского поселения;</w:t>
      </w:r>
    </w:p>
    <w:p w:rsidR="00E622DC" w:rsidRDefault="00E622DC" w:rsidP="00E622DC">
      <w:pPr>
        <w:ind w:firstLine="708"/>
        <w:contextualSpacing/>
        <w:jc w:val="both"/>
        <w:rPr>
          <w:sz w:val="28"/>
          <w:szCs w:val="28"/>
        </w:rPr>
      </w:pPr>
      <w:r>
        <w:t xml:space="preserve"> </w:t>
      </w:r>
      <w:r w:rsidRPr="00E622DC">
        <w:rPr>
          <w:sz w:val="28"/>
          <w:szCs w:val="28"/>
        </w:rPr>
        <w:t>Приглашены:</w:t>
      </w:r>
    </w:p>
    <w:p w:rsidR="00E622DC" w:rsidRDefault="00E622DC" w:rsidP="00E622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Председатель Совета ветеранов </w:t>
      </w:r>
      <w:r w:rsidRPr="00E622DC">
        <w:rPr>
          <w:sz w:val="28"/>
          <w:szCs w:val="28"/>
          <w:lang w:eastAsia="ru-RU"/>
        </w:rPr>
        <w:t>сельского поселения Новокаинлыковский сельсовет муниципального района Краснокамский район Республики Башкортостан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Гилязетдинова</w:t>
      </w:r>
      <w:proofErr w:type="spellEnd"/>
      <w:r>
        <w:rPr>
          <w:sz w:val="28"/>
          <w:szCs w:val="28"/>
          <w:lang w:eastAsia="ru-RU"/>
        </w:rPr>
        <w:t xml:space="preserve"> Н.Г.</w:t>
      </w:r>
    </w:p>
    <w:p w:rsidR="00E622DC" w:rsidRPr="00E622DC" w:rsidRDefault="00E622DC" w:rsidP="00E622D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Старосты населенных пунктов </w:t>
      </w:r>
      <w:r w:rsidRPr="00E622DC">
        <w:rPr>
          <w:sz w:val="28"/>
          <w:szCs w:val="28"/>
          <w:lang w:eastAsia="ru-RU"/>
        </w:rPr>
        <w:t>сельского поселения Новокаинлыковский сельсовет муниципального района Краснокамский район Республики Башкортостан</w:t>
      </w:r>
      <w:r>
        <w:rPr>
          <w:sz w:val="28"/>
          <w:szCs w:val="28"/>
          <w:lang w:eastAsia="ru-RU"/>
        </w:rPr>
        <w:t>.</w:t>
      </w:r>
    </w:p>
    <w:p w:rsidR="00E622DC" w:rsidRDefault="00E622DC" w:rsidP="00E622DC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2DC" w:rsidRDefault="00E622DC" w:rsidP="00E622DC">
      <w:pPr>
        <w:autoSpaceDE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Повестка:</w:t>
      </w:r>
    </w:p>
    <w:p w:rsidR="00E622DC" w:rsidRPr="00E622DC" w:rsidRDefault="00E622DC" w:rsidP="00E622DC">
      <w:pPr>
        <w:contextualSpacing/>
        <w:jc w:val="center"/>
      </w:pPr>
      <w:r>
        <w:rPr>
          <w:sz w:val="28"/>
          <w:szCs w:val="28"/>
        </w:rPr>
        <w:t xml:space="preserve">Рассмотрение результата общественного обсуждения проекта </w:t>
      </w:r>
      <w:r w:rsidRPr="00E622DC">
        <w:rPr>
          <w:rFonts w:eastAsia="Calibri"/>
          <w:sz w:val="28"/>
          <w:szCs w:val="28"/>
          <w:lang w:eastAsia="en-US"/>
        </w:rPr>
        <w:t>муниципальной программы «Старшее поколение»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2DC">
        <w:rPr>
          <w:rFonts w:eastAsia="Calibri"/>
          <w:sz w:val="28"/>
          <w:szCs w:val="28"/>
          <w:lang w:eastAsia="en-US"/>
        </w:rPr>
        <w:t>сельского поселения Новокаинлыковский сельсовет муниципального района Краснокамский   район  Республики Башкортостан»  на 2021 – 2023 годы»</w:t>
      </w:r>
    </w:p>
    <w:p w:rsidR="00E622DC" w:rsidRDefault="00E622DC" w:rsidP="00E622DC">
      <w:pPr>
        <w:autoSpaceDE w:val="0"/>
        <w:ind w:firstLine="709"/>
        <w:contextualSpacing/>
        <w:jc w:val="center"/>
        <w:rPr>
          <w:sz w:val="28"/>
          <w:szCs w:val="28"/>
        </w:rPr>
      </w:pPr>
    </w:p>
    <w:p w:rsidR="00E622DC" w:rsidRDefault="00E622DC" w:rsidP="00E622DC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Слушали Валиеву Л.М.:</w:t>
      </w:r>
    </w:p>
    <w:p w:rsidR="00E622DC" w:rsidRPr="00E622DC" w:rsidRDefault="00E622DC" w:rsidP="00E622DC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общественн</w:t>
      </w:r>
      <w:r w:rsidR="00AB0D09">
        <w:rPr>
          <w:sz w:val="28"/>
          <w:szCs w:val="28"/>
        </w:rPr>
        <w:t xml:space="preserve">ое обсуждение  </w:t>
      </w:r>
      <w:r>
        <w:rPr>
          <w:sz w:val="28"/>
          <w:szCs w:val="28"/>
        </w:rPr>
        <w:t>проводил</w:t>
      </w:r>
      <w:r w:rsidR="00AB0D09">
        <w:rPr>
          <w:sz w:val="28"/>
          <w:szCs w:val="28"/>
        </w:rPr>
        <w:t>о</w:t>
      </w:r>
      <w:r>
        <w:rPr>
          <w:sz w:val="28"/>
          <w:szCs w:val="28"/>
        </w:rPr>
        <w:t xml:space="preserve">сь в заочной форме.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Pr="00E622DC">
        <w:rPr>
          <w:rFonts w:eastAsia="Calibri"/>
          <w:sz w:val="28"/>
          <w:szCs w:val="28"/>
          <w:lang w:eastAsia="en-US"/>
        </w:rPr>
        <w:t>роект муниципальной программы «Старшее поколение»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2DC">
        <w:rPr>
          <w:rFonts w:eastAsia="Calibri"/>
          <w:sz w:val="28"/>
          <w:szCs w:val="28"/>
          <w:lang w:eastAsia="en-US"/>
        </w:rPr>
        <w:t>сельского поселения Новокаинлыковский сельсовет муниципального района Краснокамский   район  Республики Башкортостан»  на 2021 – 2023 годы»</w:t>
      </w:r>
      <w:r>
        <w:rPr>
          <w:rFonts w:eastAsia="Calibri"/>
          <w:sz w:val="28"/>
          <w:szCs w:val="28"/>
          <w:lang w:eastAsia="en-US"/>
        </w:rPr>
        <w:t xml:space="preserve">  и уведомление о проведении </w:t>
      </w:r>
      <w:r w:rsidRPr="00E622DC">
        <w:rPr>
          <w:rFonts w:eastAsia="Calibri"/>
          <w:sz w:val="28"/>
          <w:szCs w:val="28"/>
          <w:lang w:eastAsia="en-US"/>
        </w:rPr>
        <w:t>в информацион</w:t>
      </w:r>
      <w:r>
        <w:rPr>
          <w:rFonts w:eastAsia="Calibri"/>
          <w:sz w:val="28"/>
          <w:szCs w:val="28"/>
          <w:lang w:eastAsia="en-US"/>
        </w:rPr>
        <w:t>но -  телекоммуникационной сети</w:t>
      </w:r>
      <w:r>
        <w:t xml:space="preserve"> </w:t>
      </w:r>
      <w:r w:rsidRPr="00E622DC">
        <w:rPr>
          <w:rFonts w:eastAsia="Calibri"/>
          <w:sz w:val="28"/>
          <w:szCs w:val="28"/>
          <w:lang w:eastAsia="en-US"/>
        </w:rPr>
        <w:t>интернет на официальном  сайте сельск</w:t>
      </w:r>
      <w:r>
        <w:rPr>
          <w:rFonts w:eastAsia="Calibri"/>
          <w:sz w:val="28"/>
          <w:szCs w:val="28"/>
          <w:lang w:eastAsia="en-US"/>
        </w:rPr>
        <w:t>ого поселения Новокаинлыковский</w:t>
      </w:r>
      <w:r>
        <w:t xml:space="preserve"> </w:t>
      </w:r>
      <w:r w:rsidRPr="00E622DC">
        <w:rPr>
          <w:rFonts w:eastAsia="Calibri"/>
          <w:sz w:val="28"/>
          <w:szCs w:val="28"/>
          <w:lang w:eastAsia="en-US"/>
        </w:rPr>
        <w:t>сельсовет муниципального района К</w:t>
      </w:r>
      <w:r>
        <w:rPr>
          <w:rFonts w:eastAsia="Calibri"/>
          <w:sz w:val="28"/>
          <w:szCs w:val="28"/>
          <w:lang w:eastAsia="en-US"/>
        </w:rPr>
        <w:t>раснокамский район Республики</w:t>
      </w:r>
      <w:r>
        <w:t xml:space="preserve"> </w:t>
      </w:r>
      <w:r w:rsidRPr="00E622DC">
        <w:rPr>
          <w:rFonts w:eastAsia="Calibri"/>
          <w:sz w:val="28"/>
          <w:szCs w:val="28"/>
          <w:lang w:eastAsia="en-US"/>
        </w:rPr>
        <w:t xml:space="preserve">Башкортостан по адресу:  </w:t>
      </w:r>
      <w:hyperlink r:id="rId5" w:history="1">
        <w:r w:rsidRPr="00E622DC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https://kainlik.ru/</w:t>
        </w:r>
      </w:hyperlink>
      <w:r w:rsidRPr="00E622D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22DC">
        <w:rPr>
          <w:rFonts w:eastAsia="Calibri"/>
          <w:sz w:val="28"/>
          <w:szCs w:val="28"/>
          <w:lang w:eastAsia="en-US"/>
        </w:rPr>
        <w:t>с 22 декабря 2020 года по</w:t>
      </w:r>
      <w:r>
        <w:rPr>
          <w:rFonts w:eastAsia="Calibri"/>
          <w:sz w:val="28"/>
          <w:szCs w:val="28"/>
          <w:lang w:eastAsia="en-US"/>
        </w:rPr>
        <w:t xml:space="preserve"> 30</w:t>
      </w:r>
      <w:r>
        <w:t xml:space="preserve"> </w:t>
      </w:r>
      <w:r w:rsidRPr="00E622DC">
        <w:rPr>
          <w:rFonts w:eastAsia="Calibri"/>
          <w:sz w:val="28"/>
          <w:szCs w:val="28"/>
          <w:lang w:eastAsia="en-US"/>
        </w:rPr>
        <w:t xml:space="preserve">декабря 2020 года.  </w:t>
      </w:r>
      <w:proofErr w:type="gramEnd"/>
    </w:p>
    <w:p w:rsidR="00E622DC" w:rsidRDefault="00E622DC" w:rsidP="00E622DC">
      <w:pPr>
        <w:keepNext/>
        <w:ind w:left="567" w:hanging="567"/>
        <w:jc w:val="both"/>
        <w:outlineLvl w:val="7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Период проведения общественного обсуждения: </w:t>
      </w:r>
      <w:r w:rsidRPr="00E622DC">
        <w:rPr>
          <w:rFonts w:eastAsia="Calibri"/>
          <w:sz w:val="28"/>
          <w:szCs w:val="28"/>
          <w:lang w:eastAsia="en-US"/>
        </w:rPr>
        <w:t>с 22 декабря 2020 года по</w:t>
      </w:r>
      <w:r>
        <w:rPr>
          <w:rFonts w:eastAsia="Calibri"/>
          <w:sz w:val="28"/>
          <w:szCs w:val="28"/>
          <w:lang w:eastAsia="en-US"/>
        </w:rPr>
        <w:t xml:space="preserve"> 30</w:t>
      </w:r>
    </w:p>
    <w:p w:rsidR="00E622DC" w:rsidRPr="00E622DC" w:rsidRDefault="00E622DC" w:rsidP="00E622DC">
      <w:pPr>
        <w:keepNext/>
        <w:ind w:left="567" w:hanging="567"/>
        <w:jc w:val="both"/>
        <w:outlineLvl w:val="7"/>
        <w:rPr>
          <w:rFonts w:eastAsia="Calibri"/>
          <w:sz w:val="28"/>
          <w:szCs w:val="28"/>
          <w:lang w:eastAsia="en-US"/>
        </w:rPr>
      </w:pPr>
      <w:r w:rsidRPr="00E622DC">
        <w:rPr>
          <w:rFonts w:eastAsia="Calibri"/>
          <w:sz w:val="28"/>
          <w:szCs w:val="28"/>
          <w:lang w:eastAsia="en-US"/>
        </w:rPr>
        <w:t>декабря 2020 года</w:t>
      </w:r>
      <w:r>
        <w:rPr>
          <w:rFonts w:eastAsia="Calibri"/>
          <w:sz w:val="28"/>
          <w:szCs w:val="28"/>
          <w:lang w:eastAsia="en-US"/>
        </w:rPr>
        <w:t xml:space="preserve"> включительно</w:t>
      </w:r>
      <w:r w:rsidRPr="00E622DC">
        <w:rPr>
          <w:rFonts w:eastAsia="Calibri"/>
          <w:sz w:val="28"/>
          <w:szCs w:val="28"/>
          <w:lang w:eastAsia="en-US"/>
        </w:rPr>
        <w:t xml:space="preserve">.  </w:t>
      </w:r>
    </w:p>
    <w:p w:rsidR="00E622DC" w:rsidRPr="00E622DC" w:rsidRDefault="00E622DC" w:rsidP="00E622DC">
      <w:pPr>
        <w:keepNext/>
        <w:suppressAutoHyphens w:val="0"/>
        <w:ind w:left="567" w:firstLine="153"/>
        <w:jc w:val="both"/>
        <w:outlineLvl w:val="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E622DC">
        <w:rPr>
          <w:rFonts w:eastAsia="Calibri"/>
          <w:sz w:val="28"/>
          <w:szCs w:val="28"/>
          <w:lang w:eastAsia="en-US"/>
        </w:rPr>
        <w:t>пособы представления предложений:</w:t>
      </w:r>
    </w:p>
    <w:p w:rsidR="00E622DC" w:rsidRDefault="00E622DC" w:rsidP="00E622DC">
      <w:pPr>
        <w:keepNext/>
        <w:suppressAutoHyphens w:val="0"/>
        <w:jc w:val="both"/>
        <w:outlineLvl w:val="7"/>
        <w:rPr>
          <w:rFonts w:eastAsia="Calibri"/>
          <w:sz w:val="28"/>
          <w:szCs w:val="28"/>
          <w:lang w:eastAsia="en-US"/>
        </w:rPr>
      </w:pPr>
      <w:r w:rsidRPr="00E622DC">
        <w:rPr>
          <w:rFonts w:eastAsia="Calibri"/>
          <w:sz w:val="28"/>
          <w:szCs w:val="28"/>
          <w:lang w:eastAsia="en-US"/>
        </w:rPr>
        <w:t xml:space="preserve">1) непосредственно управляющему делами Администрации сельского поселения по адресу: с. Новый </w:t>
      </w:r>
      <w:proofErr w:type="spellStart"/>
      <w:r w:rsidRPr="00E622DC">
        <w:rPr>
          <w:rFonts w:eastAsia="Calibri"/>
          <w:sz w:val="28"/>
          <w:szCs w:val="28"/>
          <w:lang w:eastAsia="en-US"/>
        </w:rPr>
        <w:t>Каинлык</w:t>
      </w:r>
      <w:proofErr w:type="spellEnd"/>
      <w:r w:rsidRPr="00E622DC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E622DC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Pr="00E622DC">
        <w:rPr>
          <w:rFonts w:eastAsia="Calibri"/>
          <w:sz w:val="28"/>
          <w:szCs w:val="28"/>
          <w:lang w:eastAsia="en-US"/>
        </w:rPr>
        <w:t xml:space="preserve">, 15, кабинет специалистов. </w:t>
      </w:r>
    </w:p>
    <w:p w:rsidR="00E622DC" w:rsidRPr="00E622DC" w:rsidRDefault="00E622DC" w:rsidP="00E622DC">
      <w:pPr>
        <w:keepNext/>
        <w:suppressAutoHyphens w:val="0"/>
        <w:jc w:val="both"/>
        <w:outlineLvl w:val="7"/>
        <w:rPr>
          <w:rFonts w:eastAsia="Calibri"/>
          <w:sz w:val="28"/>
          <w:szCs w:val="28"/>
          <w:lang w:eastAsia="en-US"/>
        </w:rPr>
      </w:pPr>
      <w:r w:rsidRPr="00E622DC">
        <w:rPr>
          <w:rFonts w:eastAsia="Calibri"/>
          <w:sz w:val="28"/>
          <w:szCs w:val="28"/>
          <w:lang w:eastAsia="en-US"/>
        </w:rPr>
        <w:t xml:space="preserve">2) посредством электронной почты по адресу: </w:t>
      </w:r>
      <w:hyperlink r:id="rId6" w:history="1">
        <w:r w:rsidRPr="00E622DC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upravkainlik</w:t>
        </w:r>
        <w:r w:rsidRPr="00E622DC">
          <w:rPr>
            <w:rFonts w:eastAsia="Calibri"/>
            <w:color w:val="0563C1"/>
            <w:sz w:val="28"/>
            <w:szCs w:val="28"/>
            <w:u w:val="single"/>
            <w:lang w:eastAsia="en-US"/>
          </w:rPr>
          <w:t>@</w:t>
        </w:r>
        <w:r w:rsidRPr="00E622DC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mail</w:t>
        </w:r>
        <w:r w:rsidRPr="00E622DC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E622DC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622DC">
        <w:rPr>
          <w:rFonts w:eastAsia="Calibri"/>
          <w:sz w:val="28"/>
          <w:szCs w:val="28"/>
          <w:lang w:eastAsia="en-US"/>
        </w:rPr>
        <w:t xml:space="preserve">. </w:t>
      </w:r>
    </w:p>
    <w:p w:rsidR="00EF54E8" w:rsidRDefault="00E622DC" w:rsidP="00A5531E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проекта: Администрация сельского поселения Новокаинлыковский сельсовет муниципального района Краснокамский район Республики Башкортостан</w:t>
      </w:r>
    </w:p>
    <w:p w:rsidR="00E622DC" w:rsidRDefault="00E622DC" w:rsidP="00A5531E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EF54E8" w:rsidRDefault="00EF54E8" w:rsidP="00A5531E">
      <w:pPr>
        <w:autoSpaceDE w:val="0"/>
        <w:contextualSpacing/>
        <w:jc w:val="center"/>
      </w:pPr>
      <w:r>
        <w:rPr>
          <w:sz w:val="28"/>
          <w:szCs w:val="28"/>
        </w:rPr>
        <w:t>Итоги общественного обсуждения</w:t>
      </w:r>
    </w:p>
    <w:p w:rsidR="00EF54E8" w:rsidRDefault="00EF54E8" w:rsidP="00A5531E">
      <w:pPr>
        <w:autoSpaceDE w:val="0"/>
        <w:contextualSpacing/>
        <w:jc w:val="center"/>
      </w:pPr>
      <w:r>
        <w:rPr>
          <w:sz w:val="28"/>
          <w:szCs w:val="28"/>
        </w:rPr>
        <w:t>проекта муниципального нормативного правового акта</w:t>
      </w:r>
    </w:p>
    <w:p w:rsidR="00EF54E8" w:rsidRDefault="00EF54E8" w:rsidP="00A5531E">
      <w:pPr>
        <w:autoSpaceDE w:val="0"/>
        <w:contextualSpacing/>
        <w:jc w:val="center"/>
        <w:rPr>
          <w:sz w:val="28"/>
          <w:szCs w:val="28"/>
        </w:rPr>
      </w:pPr>
    </w:p>
    <w:p w:rsidR="00EF54E8" w:rsidRDefault="00EF54E8" w:rsidP="00A5531E">
      <w:pPr>
        <w:autoSpaceDE w:val="0"/>
        <w:ind w:firstLine="709"/>
        <w:contextualSpacing/>
        <w:jc w:val="both"/>
      </w:pPr>
      <w:r>
        <w:rPr>
          <w:sz w:val="28"/>
          <w:szCs w:val="28"/>
        </w:rPr>
        <w:t>В результате общественного обсуждения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замечания и предложения не поступили.</w:t>
      </w:r>
    </w:p>
    <w:p w:rsidR="00EF54E8" w:rsidRDefault="00EF54E8" w:rsidP="00A5531E">
      <w:pPr>
        <w:autoSpaceDE w:val="0"/>
        <w:ind w:firstLine="709"/>
        <w:contextualSpacing/>
        <w:jc w:val="both"/>
      </w:pPr>
      <w:r>
        <w:rPr>
          <w:sz w:val="28"/>
          <w:szCs w:val="28"/>
        </w:rPr>
        <w:t>Проект муниципального нормативного правового акта рекомендуется к принятию (утверждению).</w:t>
      </w:r>
    </w:p>
    <w:p w:rsidR="00EF54E8" w:rsidRDefault="00EF54E8" w:rsidP="00A5531E">
      <w:pPr>
        <w:contextualSpacing/>
        <w:jc w:val="both"/>
        <w:rPr>
          <w:sz w:val="28"/>
          <w:szCs w:val="28"/>
        </w:rPr>
      </w:pPr>
    </w:p>
    <w:p w:rsidR="00EF54E8" w:rsidRDefault="00EF54E8" w:rsidP="00A5531E">
      <w:pPr>
        <w:contextualSpacing/>
        <w:rPr>
          <w:sz w:val="28"/>
        </w:rPr>
      </w:pPr>
    </w:p>
    <w:p w:rsidR="00A5531E" w:rsidRDefault="00A5531E" w:rsidP="00A5531E">
      <w:pPr>
        <w:contextualSpacing/>
        <w:rPr>
          <w:sz w:val="28"/>
        </w:rPr>
      </w:pPr>
    </w:p>
    <w:p w:rsidR="00E622DC" w:rsidRDefault="00E622DC" w:rsidP="00E622D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                               З.Р. </w:t>
      </w:r>
      <w:proofErr w:type="spellStart"/>
      <w:r>
        <w:rPr>
          <w:rFonts w:eastAsia="Calibri"/>
          <w:sz w:val="28"/>
          <w:szCs w:val="28"/>
          <w:lang w:eastAsia="en-US"/>
        </w:rPr>
        <w:t>Каламова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E622DC" w:rsidRDefault="00E622DC" w:rsidP="00E622D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622DC" w:rsidRDefault="00E622DC" w:rsidP="00E622D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                                      Л.А. Султанова </w:t>
      </w:r>
    </w:p>
    <w:p w:rsidR="00EF54E8" w:rsidRDefault="00EF54E8" w:rsidP="00E622DC">
      <w:pPr>
        <w:contextualSpacing/>
      </w:pPr>
    </w:p>
    <w:sectPr w:rsidR="00EF54E8">
      <w:pgSz w:w="11906" w:h="16838"/>
      <w:pgMar w:top="1135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531E"/>
    <w:rsid w:val="0009180E"/>
    <w:rsid w:val="004C1C97"/>
    <w:rsid w:val="00872BDA"/>
    <w:rsid w:val="00A5531E"/>
    <w:rsid w:val="00AB0D09"/>
    <w:rsid w:val="00E622DC"/>
    <w:rsid w:val="00EF54E8"/>
    <w:rsid w:val="00FD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36"/>
      <w:szCs w:val="36"/>
    </w:rPr>
  </w:style>
  <w:style w:type="paragraph" w:customStyle="1" w:styleId="a9">
    <w:name w:val="Стиль"/>
    <w:pPr>
      <w:suppressAutoHyphens/>
    </w:pPr>
    <w:rPr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kainlik@mail.ru" TargetMode="External"/><Relationship Id="rId5" Type="http://schemas.openxmlformats.org/officeDocument/2006/relationships/hyperlink" Target="https://kainl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3881</CharactersWithSpaces>
  <SharedDoc>false</SharedDoc>
  <HLinks>
    <vt:vector size="6" baseType="variant"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http://bugr.orb.ru/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1995-11-21T11:41:00Z</cp:lastPrinted>
  <dcterms:created xsi:type="dcterms:W3CDTF">2021-11-10T07:19:00Z</dcterms:created>
  <dcterms:modified xsi:type="dcterms:W3CDTF">2021-11-10T10:46:00Z</dcterms:modified>
</cp:coreProperties>
</file>