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500EC7" w:rsidRDefault="00CF2F5D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CF2F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0;width:50.85pt;height:61.95pt;z-index:251657728;mso-wrap-edited:f;mso-wrap-distance-left:1.9pt;mso-wrap-distance-right:1.9pt;mso-wrap-distance-bottom:44.4pt;mso-position-horizontal-relative:margin" filled="f" stroked="f">
            <v:textbox inset="0,0,0,0">
              <w:txbxContent>
                <w:p w:rsidR="007158C7" w:rsidRDefault="00720B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8740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8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677B40" w:rsidRDefault="005E5AD5" w:rsidP="005E5AD5">
      <w:pPr>
        <w:pStyle w:val="1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677B40">
        <w:rPr>
          <w:rFonts w:ascii="Times New Roman" w:eastAsia="Arial Unicode MS" w:hAnsi="Times New Roman"/>
          <w:b/>
          <w:color w:val="000000"/>
        </w:rPr>
        <w:t>Ҡ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        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РЕШЕНИЕ</w:t>
      </w:r>
    </w:p>
    <w:p w:rsidR="005E5AD5" w:rsidRPr="00677B40" w:rsidRDefault="005E5AD5" w:rsidP="005E5AD5">
      <w:pPr>
        <w:pStyle w:val="1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64272" w:rsidRPr="00720BA8" w:rsidRDefault="00500EC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9977D1">
        <w:rPr>
          <w:rFonts w:ascii="Times New Roman" w:hAnsi="Times New Roman"/>
          <w:color w:val="000000"/>
          <w:sz w:val="28"/>
          <w:szCs w:val="28"/>
        </w:rPr>
        <w:t>апрель</w:t>
      </w:r>
      <w:r w:rsidR="00791B6B" w:rsidRPr="007C2EA6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4C0936" w:rsidRPr="007C2EA6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0936" w:rsidRPr="007C2EA6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7C2EA6" w:rsidRPr="007C2EA6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>г.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</w:t>
      </w:r>
      <w:r w:rsidR="00677B40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791B6B" w:rsidRPr="00720BA8">
        <w:rPr>
          <w:rStyle w:val="FontStyle16"/>
          <w:rFonts w:ascii="Times New Roman" w:hAnsi="Times New Roman" w:cs="Times New Roman"/>
          <w:sz w:val="28"/>
          <w:szCs w:val="28"/>
        </w:rPr>
        <w:t>1</w:t>
      </w:r>
      <w:r w:rsidR="00921A43">
        <w:rPr>
          <w:rStyle w:val="FontStyle16"/>
          <w:rFonts w:ascii="Times New Roman" w:hAnsi="Times New Roman" w:cs="Times New Roman"/>
          <w:sz w:val="28"/>
          <w:szCs w:val="28"/>
        </w:rPr>
        <w:t>61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»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апреля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7C2EA6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677B40" w:rsidRDefault="00677B40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791B6B" w:rsidRPr="00921A43" w:rsidRDefault="00791B6B" w:rsidP="00791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A43" w:rsidRPr="00921A43" w:rsidRDefault="00921A43" w:rsidP="00921A4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921A43">
        <w:rPr>
          <w:rFonts w:ascii="Times New Roman" w:hAnsi="Times New Roman"/>
          <w:b/>
          <w:bCs/>
          <w:sz w:val="28"/>
          <w:szCs w:val="28"/>
        </w:rPr>
        <w:t xml:space="preserve">О назначении старосты деревни </w:t>
      </w:r>
      <w:r>
        <w:rPr>
          <w:rFonts w:ascii="Times New Roman" w:hAnsi="Times New Roman"/>
          <w:b/>
          <w:bCs/>
          <w:sz w:val="28"/>
          <w:szCs w:val="28"/>
        </w:rPr>
        <w:t xml:space="preserve">Купербаш сельского поселения Новокаинлыковский сельсовет муниципального района Краснокамский район Республики Башкортостан </w:t>
      </w:r>
    </w:p>
    <w:p w:rsidR="00921A43" w:rsidRDefault="00921A43" w:rsidP="00921A4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921A43" w:rsidRDefault="00921A43" w:rsidP="00921A4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21A43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на основании Положения о старостах сельских населенных пунктов, входящих в состав сельского поселения, утвержденного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Новокаинлыковский сельсовет муниципального района Краснокамский район Республики Башкортостан</w:t>
      </w:r>
      <w:r w:rsidRPr="00921A4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</w:t>
      </w:r>
      <w:r w:rsidRPr="00921A43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4</w:t>
      </w:r>
      <w:r w:rsidRPr="00921A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21A43">
        <w:rPr>
          <w:rFonts w:ascii="Times New Roman" w:hAnsi="Times New Roman"/>
          <w:sz w:val="28"/>
          <w:szCs w:val="28"/>
        </w:rPr>
        <w:t xml:space="preserve">.2020 и на основании решения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921A43">
        <w:rPr>
          <w:rFonts w:ascii="Times New Roman" w:hAnsi="Times New Roman"/>
          <w:sz w:val="28"/>
          <w:szCs w:val="28"/>
        </w:rPr>
        <w:t xml:space="preserve"> граждан деревни </w:t>
      </w:r>
      <w:r>
        <w:rPr>
          <w:rFonts w:ascii="Times New Roman" w:hAnsi="Times New Roman"/>
          <w:sz w:val="28"/>
          <w:szCs w:val="28"/>
        </w:rPr>
        <w:t xml:space="preserve">Купербаш </w:t>
      </w:r>
      <w:r w:rsidRPr="00921A43">
        <w:rPr>
          <w:rFonts w:ascii="Times New Roman" w:hAnsi="Times New Roman"/>
          <w:sz w:val="28"/>
          <w:szCs w:val="28"/>
        </w:rPr>
        <w:t xml:space="preserve"> о выдвижении кандидатуры в старосты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Pr="00921A43">
        <w:rPr>
          <w:rFonts w:ascii="Times New Roman" w:hAnsi="Times New Roman"/>
          <w:bCs/>
          <w:sz w:val="28"/>
          <w:szCs w:val="28"/>
        </w:rPr>
        <w:t xml:space="preserve">сельского поселения Новокаинлыковский сельсовет муниципального района Краснокамский район Республики Башкортостан </w:t>
      </w:r>
    </w:p>
    <w:p w:rsidR="00921A43" w:rsidRDefault="00921A43" w:rsidP="00921A4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21A43" w:rsidRDefault="00921A43" w:rsidP="00921A43">
      <w:pPr>
        <w:widowControl/>
        <w:shd w:val="clear" w:color="auto" w:fill="FFFFFF"/>
        <w:autoSpaceDE/>
        <w:autoSpaceDN/>
        <w:adjustRightInd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:rsidR="00921A43" w:rsidRPr="00921A43" w:rsidRDefault="00921A43" w:rsidP="00921A43">
      <w:pPr>
        <w:widowControl/>
        <w:shd w:val="clear" w:color="auto" w:fill="FFFFFF"/>
        <w:autoSpaceDE/>
        <w:autoSpaceDN/>
        <w:adjustRightInd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1A43" w:rsidRPr="00921A43" w:rsidRDefault="00921A43" w:rsidP="00921A4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1A43">
        <w:rPr>
          <w:rFonts w:ascii="Times New Roman" w:hAnsi="Times New Roman"/>
          <w:sz w:val="28"/>
          <w:szCs w:val="28"/>
        </w:rPr>
        <w:t xml:space="preserve">Назначить старостой деревни Купербаш  сельского поселения </w:t>
      </w:r>
      <w:r w:rsidRPr="00921A43">
        <w:rPr>
          <w:rFonts w:ascii="Times New Roman" w:hAnsi="Times New Roman"/>
          <w:bCs/>
          <w:sz w:val="28"/>
          <w:szCs w:val="28"/>
        </w:rPr>
        <w:t xml:space="preserve">сельского поселения Новокаинлыковский сельсовет муниципального района Краснокамский район Республики Башкортостан </w:t>
      </w:r>
      <w:r>
        <w:rPr>
          <w:rFonts w:ascii="Times New Roman" w:hAnsi="Times New Roman"/>
          <w:bCs/>
          <w:sz w:val="28"/>
          <w:szCs w:val="28"/>
        </w:rPr>
        <w:t>Валиева Ильдуса Масабиховича</w:t>
      </w:r>
    </w:p>
    <w:p w:rsidR="00921A43" w:rsidRPr="00921A43" w:rsidRDefault="00921A43" w:rsidP="00921A43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1A43">
        <w:rPr>
          <w:rFonts w:ascii="Times New Roman" w:hAnsi="Times New Roman"/>
          <w:sz w:val="28"/>
          <w:szCs w:val="28"/>
        </w:rPr>
        <w:t xml:space="preserve">Решение подлежит опубликованию (обнародованию) на информационном стенде Администрации </w:t>
      </w:r>
      <w:r w:rsidRPr="00921A43">
        <w:rPr>
          <w:rFonts w:ascii="Times New Roman" w:hAnsi="Times New Roman"/>
          <w:bCs/>
          <w:sz w:val="28"/>
          <w:szCs w:val="28"/>
        </w:rPr>
        <w:t xml:space="preserve">сельского поселения Новокаинлыковский сельсовет муниципального района Краснокамский район Республики Башкортостан </w:t>
      </w:r>
      <w:r w:rsidRPr="00921A43">
        <w:rPr>
          <w:rFonts w:ascii="Times New Roman" w:hAnsi="Times New Roman"/>
          <w:sz w:val="28"/>
          <w:szCs w:val="28"/>
        </w:rPr>
        <w:t xml:space="preserve">по адресу: РБ, </w:t>
      </w:r>
      <w:r>
        <w:rPr>
          <w:rFonts w:ascii="Times New Roman" w:hAnsi="Times New Roman"/>
          <w:sz w:val="28"/>
          <w:szCs w:val="28"/>
        </w:rPr>
        <w:t xml:space="preserve">Краснокамский </w:t>
      </w:r>
      <w:r w:rsidRPr="00921A43">
        <w:rPr>
          <w:rFonts w:ascii="Times New Roman" w:hAnsi="Times New Roman"/>
          <w:sz w:val="28"/>
          <w:szCs w:val="28"/>
        </w:rPr>
        <w:t>район, с.</w:t>
      </w:r>
      <w:r>
        <w:rPr>
          <w:rFonts w:ascii="Times New Roman" w:hAnsi="Times New Roman"/>
          <w:sz w:val="28"/>
          <w:szCs w:val="28"/>
        </w:rPr>
        <w:t>Новый Каинлык</w:t>
      </w:r>
      <w:r w:rsidRPr="00921A43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Школьная</w:t>
      </w:r>
      <w:r w:rsidRPr="00921A43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15 и на официальном сайте сельского поселения.</w:t>
      </w:r>
    </w:p>
    <w:p w:rsidR="00677B40" w:rsidRDefault="00677B40" w:rsidP="00921A4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921A43" w:rsidRDefault="00921A43" w:rsidP="00921A4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921A43" w:rsidRPr="00677B40" w:rsidRDefault="00921A43" w:rsidP="00921A43">
      <w:pPr>
        <w:widowControl/>
        <w:autoSpaceDE/>
        <w:autoSpaceDN/>
        <w:adjustRightInd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А.Ж. Мусин </w:t>
      </w:r>
    </w:p>
    <w:sectPr w:rsidR="00921A43" w:rsidRPr="00677B40" w:rsidSect="009977D1">
      <w:type w:val="continuous"/>
      <w:pgSz w:w="11905" w:h="16837"/>
      <w:pgMar w:top="667" w:right="845" w:bottom="28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DC" w:rsidRDefault="000233DC">
      <w:r>
        <w:separator/>
      </w:r>
    </w:p>
  </w:endnote>
  <w:endnote w:type="continuationSeparator" w:id="1">
    <w:p w:rsidR="000233DC" w:rsidRDefault="0002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DC" w:rsidRDefault="000233DC">
      <w:r>
        <w:separator/>
      </w:r>
    </w:p>
  </w:footnote>
  <w:footnote w:type="continuationSeparator" w:id="1">
    <w:p w:rsidR="000233DC" w:rsidRDefault="00023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2E1A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C6E53"/>
    <w:multiLevelType w:val="hybridMultilevel"/>
    <w:tmpl w:val="3DD6899A"/>
    <w:lvl w:ilvl="0" w:tplc="3AFE9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C909ED"/>
    <w:multiLevelType w:val="hybridMultilevel"/>
    <w:tmpl w:val="B46ACF98"/>
    <w:lvl w:ilvl="0" w:tplc="20AA8EB8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8BB7D10"/>
    <w:multiLevelType w:val="hybridMultilevel"/>
    <w:tmpl w:val="40405A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27C3A4C"/>
    <w:multiLevelType w:val="hybridMultilevel"/>
    <w:tmpl w:val="68E8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15338"/>
    <w:multiLevelType w:val="multilevel"/>
    <w:tmpl w:val="86640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533CA"/>
    <w:multiLevelType w:val="hybridMultilevel"/>
    <w:tmpl w:val="1DC6B250"/>
    <w:lvl w:ilvl="0" w:tplc="CACED0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B05364"/>
    <w:multiLevelType w:val="hybridMultilevel"/>
    <w:tmpl w:val="7BFE40E8"/>
    <w:lvl w:ilvl="0" w:tplc="AB5A3E18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6421208E"/>
    <w:multiLevelType w:val="multilevel"/>
    <w:tmpl w:val="5DDC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7A3D"/>
    <w:rsid w:val="00015E59"/>
    <w:rsid w:val="000233DC"/>
    <w:rsid w:val="000E74E7"/>
    <w:rsid w:val="001541E4"/>
    <w:rsid w:val="00166461"/>
    <w:rsid w:val="001B5BBA"/>
    <w:rsid w:val="001D37C5"/>
    <w:rsid w:val="001D548E"/>
    <w:rsid w:val="002373DE"/>
    <w:rsid w:val="00266A5E"/>
    <w:rsid w:val="00353789"/>
    <w:rsid w:val="00353B05"/>
    <w:rsid w:val="003D57FC"/>
    <w:rsid w:val="003E2F11"/>
    <w:rsid w:val="00460E77"/>
    <w:rsid w:val="004953C2"/>
    <w:rsid w:val="004C0936"/>
    <w:rsid w:val="00500EC7"/>
    <w:rsid w:val="00505DCC"/>
    <w:rsid w:val="00566FC8"/>
    <w:rsid w:val="005E5AD5"/>
    <w:rsid w:val="00632D11"/>
    <w:rsid w:val="006610DC"/>
    <w:rsid w:val="00677B40"/>
    <w:rsid w:val="00694589"/>
    <w:rsid w:val="006C5DD1"/>
    <w:rsid w:val="007158C7"/>
    <w:rsid w:val="00720BA8"/>
    <w:rsid w:val="00783774"/>
    <w:rsid w:val="00791B6B"/>
    <w:rsid w:val="007C2EA6"/>
    <w:rsid w:val="007D24E4"/>
    <w:rsid w:val="00851560"/>
    <w:rsid w:val="008A7DDE"/>
    <w:rsid w:val="008E67E1"/>
    <w:rsid w:val="00916659"/>
    <w:rsid w:val="00921A43"/>
    <w:rsid w:val="009977D1"/>
    <w:rsid w:val="009D7B83"/>
    <w:rsid w:val="009E2C34"/>
    <w:rsid w:val="00A70058"/>
    <w:rsid w:val="00AA391E"/>
    <w:rsid w:val="00AD340E"/>
    <w:rsid w:val="00AD3420"/>
    <w:rsid w:val="00BC3FE4"/>
    <w:rsid w:val="00BC49F8"/>
    <w:rsid w:val="00BC56A0"/>
    <w:rsid w:val="00C45C96"/>
    <w:rsid w:val="00C51943"/>
    <w:rsid w:val="00C57E57"/>
    <w:rsid w:val="00CB1229"/>
    <w:rsid w:val="00CB397B"/>
    <w:rsid w:val="00CF2F5D"/>
    <w:rsid w:val="00D64272"/>
    <w:rsid w:val="00E82F6E"/>
    <w:rsid w:val="00F36B36"/>
    <w:rsid w:val="00F54A98"/>
    <w:rsid w:val="00F5777D"/>
    <w:rsid w:val="00FA0AD7"/>
    <w:rsid w:val="00FE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E4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3FE4"/>
    <w:pPr>
      <w:spacing w:line="204" w:lineRule="exact"/>
      <w:ind w:hanging="547"/>
    </w:pPr>
  </w:style>
  <w:style w:type="paragraph" w:customStyle="1" w:styleId="Style2">
    <w:name w:val="Style2"/>
    <w:basedOn w:val="a"/>
    <w:rsid w:val="00BC3FE4"/>
    <w:pPr>
      <w:spacing w:line="221" w:lineRule="exact"/>
      <w:jc w:val="center"/>
    </w:pPr>
  </w:style>
  <w:style w:type="paragraph" w:customStyle="1" w:styleId="Style3">
    <w:name w:val="Style3"/>
    <w:basedOn w:val="a"/>
    <w:rsid w:val="00BC3FE4"/>
    <w:pPr>
      <w:spacing w:line="185" w:lineRule="exact"/>
      <w:jc w:val="center"/>
    </w:pPr>
  </w:style>
  <w:style w:type="paragraph" w:customStyle="1" w:styleId="Style4">
    <w:name w:val="Style4"/>
    <w:basedOn w:val="a"/>
    <w:rsid w:val="00BC3FE4"/>
    <w:pPr>
      <w:spacing w:line="209" w:lineRule="exact"/>
      <w:jc w:val="center"/>
    </w:pPr>
  </w:style>
  <w:style w:type="paragraph" w:customStyle="1" w:styleId="Style5">
    <w:name w:val="Style5"/>
    <w:basedOn w:val="a"/>
    <w:rsid w:val="00BC3FE4"/>
  </w:style>
  <w:style w:type="paragraph" w:customStyle="1" w:styleId="Style6">
    <w:name w:val="Style6"/>
    <w:basedOn w:val="a"/>
    <w:rsid w:val="00BC3FE4"/>
  </w:style>
  <w:style w:type="paragraph" w:customStyle="1" w:styleId="Style7">
    <w:name w:val="Style7"/>
    <w:basedOn w:val="a"/>
    <w:rsid w:val="00BC3FE4"/>
  </w:style>
  <w:style w:type="character" w:customStyle="1" w:styleId="FontStyle11">
    <w:name w:val="Font Style11"/>
    <w:basedOn w:val="a0"/>
    <w:rsid w:val="00BC3FE4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sid w:val="00BC3FE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rsid w:val="00BC3FE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rsid w:val="00BC3FE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BC3FE4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rsid w:val="00BC3FE4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rsid w:val="00BC3FE4"/>
    <w:rPr>
      <w:rFonts w:cs="Times New Roman"/>
      <w:color w:val="0066CC"/>
      <w:u w:val="single"/>
    </w:rPr>
  </w:style>
  <w:style w:type="paragraph" w:customStyle="1" w:styleId="1">
    <w:name w:val="Без интервала1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customStyle="1" w:styleId="ConsPlusTitle">
    <w:name w:val="ConsPlusTitle"/>
    <w:rsid w:val="00F54A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semiHidden/>
    <w:rsid w:val="00F54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F54A98"/>
    <w:rPr>
      <w:rFonts w:ascii="Courier New" w:hAnsi="Courier New"/>
    </w:rPr>
  </w:style>
  <w:style w:type="paragraph" w:styleId="a4">
    <w:name w:val="Body Text"/>
    <w:basedOn w:val="a"/>
    <w:link w:val="a5"/>
    <w:semiHidden/>
    <w:rsid w:val="00791B6B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791B6B"/>
    <w:rPr>
      <w:rFonts w:eastAsia="Calibri"/>
      <w:sz w:val="28"/>
      <w:lang w:val="ru-RU" w:eastAsia="ru-RU" w:bidi="ar-SA"/>
    </w:rPr>
  </w:style>
  <w:style w:type="paragraph" w:styleId="3">
    <w:name w:val="Body Text Indent 3"/>
    <w:basedOn w:val="a"/>
    <w:rsid w:val="00791B6B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iPriority w:val="99"/>
    <w:rsid w:val="00791B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2">
    <w:name w:val="Body Text 2"/>
    <w:basedOn w:val="a"/>
    <w:rsid w:val="00FA0AD7"/>
    <w:pPr>
      <w:spacing w:after="120" w:line="480" w:lineRule="auto"/>
    </w:pPr>
  </w:style>
  <w:style w:type="paragraph" w:styleId="a7">
    <w:name w:val="Balloon Text"/>
    <w:basedOn w:val="a"/>
    <w:link w:val="a8"/>
    <w:rsid w:val="00851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156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921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kainli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2312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Каинлык</dc:creator>
  <cp:lastModifiedBy>Admin</cp:lastModifiedBy>
  <cp:revision>2</cp:revision>
  <cp:lastPrinted>2022-05-05T08:39:00Z</cp:lastPrinted>
  <dcterms:created xsi:type="dcterms:W3CDTF">2022-05-05T08:39:00Z</dcterms:created>
  <dcterms:modified xsi:type="dcterms:W3CDTF">2022-05-05T08:39:00Z</dcterms:modified>
</cp:coreProperties>
</file>